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54" w:rsidRPr="00F9329E" w:rsidRDefault="00E20231" w:rsidP="00DA1023">
      <w:pPr>
        <w:rPr>
          <w:rFonts w:ascii="Arial" w:hAnsi="Arial" w:cs="Arial"/>
          <w:color w:val="000000"/>
          <w:sz w:val="24"/>
          <w:szCs w:val="24"/>
        </w:rPr>
      </w:pPr>
      <w:r>
        <w:rPr>
          <w:rFonts w:ascii="Arial" w:hAnsi="Arial" w:cs="Arial"/>
          <w:color w:val="000000"/>
          <w:sz w:val="24"/>
          <w:szCs w:val="24"/>
        </w:rPr>
        <w:t>Ministerstvo školstva, vedy, výskumu a športu SR</w:t>
      </w:r>
      <w:r w:rsidR="00234B54">
        <w:rPr>
          <w:rFonts w:ascii="Arial" w:hAnsi="Arial" w:cs="Arial"/>
          <w:color w:val="000000"/>
          <w:sz w:val="24"/>
          <w:szCs w:val="24"/>
        </w:rPr>
        <w:t>; aktualizované  august 201</w:t>
      </w:r>
      <w:r w:rsidR="00397521">
        <w:rPr>
          <w:rFonts w:ascii="Arial" w:hAnsi="Arial" w:cs="Arial"/>
          <w:color w:val="000000"/>
          <w:sz w:val="24"/>
          <w:szCs w:val="24"/>
        </w:rPr>
        <w:t>6</w:t>
      </w: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Default="00234B54" w:rsidP="00DA1023">
      <w:pPr>
        <w:rPr>
          <w:rFonts w:ascii="Arial" w:hAnsi="Arial" w:cs="Arial"/>
          <w:color w:val="000000"/>
          <w:sz w:val="24"/>
          <w:szCs w:val="24"/>
        </w:rPr>
      </w:pPr>
    </w:p>
    <w:p w:rsidR="00234B54"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DA1023" w:rsidRDefault="00234B54" w:rsidP="00DA1023">
      <w:pPr>
        <w:jc w:val="center"/>
        <w:rPr>
          <w:rFonts w:ascii="Arial" w:hAnsi="Arial" w:cs="Arial"/>
          <w:b/>
          <w:bCs/>
          <w:color w:val="000000"/>
          <w:sz w:val="24"/>
          <w:szCs w:val="24"/>
        </w:rPr>
      </w:pPr>
      <w:r w:rsidRPr="00EE2BCA">
        <w:rPr>
          <w:rFonts w:ascii="Arial" w:hAnsi="Arial" w:cs="Arial"/>
          <w:b/>
          <w:bCs/>
          <w:sz w:val="24"/>
          <w:szCs w:val="24"/>
        </w:rPr>
        <w:t>Príručka k zberu údajov  a</w:t>
      </w:r>
      <w:r>
        <w:rPr>
          <w:rFonts w:ascii="Arial" w:hAnsi="Arial" w:cs="Arial"/>
          <w:b/>
          <w:bCs/>
          <w:color w:val="000000"/>
          <w:sz w:val="24"/>
          <w:szCs w:val="24"/>
        </w:rPr>
        <w:t xml:space="preserve"> m</w:t>
      </w:r>
      <w:r w:rsidRPr="00DA1023">
        <w:rPr>
          <w:rFonts w:ascii="Arial" w:hAnsi="Arial" w:cs="Arial"/>
          <w:b/>
          <w:bCs/>
          <w:color w:val="000000"/>
          <w:sz w:val="24"/>
          <w:szCs w:val="24"/>
        </w:rPr>
        <w:t>etodický pokyn</w:t>
      </w:r>
    </w:p>
    <w:p w:rsidR="00234B54" w:rsidRPr="00E05A57" w:rsidRDefault="00234B54" w:rsidP="00DA1023">
      <w:pPr>
        <w:jc w:val="center"/>
        <w:rPr>
          <w:rFonts w:ascii="Arial" w:hAnsi="Arial" w:cs="Arial"/>
          <w:b/>
          <w:bCs/>
          <w:color w:val="000000"/>
          <w:sz w:val="24"/>
          <w:szCs w:val="24"/>
        </w:rPr>
      </w:pPr>
      <w:r w:rsidRPr="00DA1023">
        <w:rPr>
          <w:rFonts w:ascii="Arial" w:hAnsi="Arial" w:cs="Arial"/>
          <w:b/>
          <w:bCs/>
          <w:color w:val="000000"/>
          <w:sz w:val="24"/>
          <w:szCs w:val="24"/>
        </w:rPr>
        <w:t xml:space="preserve"> na vypĺňanie </w:t>
      </w:r>
      <w:r>
        <w:rPr>
          <w:rFonts w:ascii="Arial" w:hAnsi="Arial" w:cs="Arial"/>
          <w:b/>
          <w:bCs/>
          <w:color w:val="000000"/>
          <w:sz w:val="24"/>
          <w:szCs w:val="24"/>
        </w:rPr>
        <w:t xml:space="preserve">štatistického </w:t>
      </w:r>
      <w:r w:rsidRPr="00DA1023">
        <w:rPr>
          <w:rFonts w:ascii="Arial" w:hAnsi="Arial" w:cs="Arial"/>
          <w:b/>
          <w:bCs/>
          <w:color w:val="000000"/>
          <w:sz w:val="24"/>
          <w:szCs w:val="24"/>
        </w:rPr>
        <w:t>výkazu</w:t>
      </w:r>
    </w:p>
    <w:p w:rsidR="00234B54" w:rsidRPr="00F9329E" w:rsidRDefault="00234B54" w:rsidP="00DA1023">
      <w:pPr>
        <w:jc w:val="center"/>
        <w:rPr>
          <w:rFonts w:ascii="Arial" w:hAnsi="Arial" w:cs="Arial"/>
          <w:b/>
          <w:bCs/>
          <w:color w:val="000000"/>
          <w:sz w:val="24"/>
          <w:szCs w:val="24"/>
        </w:rPr>
      </w:pPr>
      <w:r w:rsidRPr="00F9329E">
        <w:rPr>
          <w:rFonts w:ascii="Arial" w:hAnsi="Arial" w:cs="Arial"/>
          <w:b/>
          <w:bCs/>
          <w:color w:val="000000"/>
          <w:sz w:val="24"/>
          <w:szCs w:val="24"/>
        </w:rPr>
        <w:t>o počte žiakov základných umeleckých škôl,</w:t>
      </w:r>
    </w:p>
    <w:p w:rsidR="00234B54" w:rsidRPr="00F9329E" w:rsidRDefault="00234B54" w:rsidP="00DA1023">
      <w:pPr>
        <w:jc w:val="center"/>
        <w:rPr>
          <w:rFonts w:ascii="Arial" w:hAnsi="Arial" w:cs="Arial"/>
          <w:b/>
          <w:bCs/>
          <w:color w:val="000000"/>
          <w:sz w:val="24"/>
          <w:szCs w:val="24"/>
        </w:rPr>
      </w:pPr>
      <w:r w:rsidRPr="00F9329E">
        <w:rPr>
          <w:rFonts w:ascii="Arial" w:hAnsi="Arial" w:cs="Arial"/>
          <w:b/>
          <w:bCs/>
          <w:color w:val="000000"/>
          <w:sz w:val="24"/>
          <w:szCs w:val="24"/>
        </w:rPr>
        <w:t>detí materských škôl a školských zariadení</w:t>
      </w:r>
    </w:p>
    <w:p w:rsidR="00234B54" w:rsidRPr="00F9329E" w:rsidRDefault="00234B54" w:rsidP="00DA1023">
      <w:pPr>
        <w:jc w:val="center"/>
        <w:rPr>
          <w:rFonts w:ascii="Arial" w:hAnsi="Arial" w:cs="Arial"/>
          <w:b/>
          <w:bCs/>
          <w:color w:val="000000"/>
          <w:sz w:val="24"/>
          <w:szCs w:val="24"/>
        </w:rPr>
      </w:pPr>
      <w:r w:rsidRPr="00F9329E">
        <w:rPr>
          <w:rFonts w:ascii="Arial" w:hAnsi="Arial" w:cs="Arial"/>
          <w:b/>
          <w:bCs/>
          <w:color w:val="000000"/>
          <w:sz w:val="24"/>
          <w:szCs w:val="24"/>
        </w:rPr>
        <w:t>a poslucháčov jazykových škôl</w:t>
      </w:r>
    </w:p>
    <w:p w:rsidR="00234B54" w:rsidRPr="00F9329E" w:rsidRDefault="00234B54" w:rsidP="00DA1023">
      <w:pPr>
        <w:jc w:val="center"/>
        <w:rPr>
          <w:rFonts w:ascii="Arial" w:hAnsi="Arial" w:cs="Arial"/>
          <w:b/>
          <w:bCs/>
          <w:color w:val="000000"/>
          <w:sz w:val="24"/>
          <w:szCs w:val="24"/>
        </w:rPr>
      </w:pPr>
      <w:r w:rsidRPr="00F9329E">
        <w:rPr>
          <w:rFonts w:ascii="Arial" w:hAnsi="Arial" w:cs="Arial"/>
          <w:b/>
          <w:bCs/>
          <w:color w:val="000000"/>
          <w:sz w:val="24"/>
          <w:szCs w:val="24"/>
        </w:rPr>
        <w:t>v územnej pôsobnosti obce</w:t>
      </w:r>
    </w:p>
    <w:p w:rsidR="00234B54" w:rsidRPr="00384A16" w:rsidRDefault="00234B54" w:rsidP="00DA1023">
      <w:pPr>
        <w:jc w:val="center"/>
        <w:rPr>
          <w:rFonts w:ascii="Arial" w:hAnsi="Arial" w:cs="Arial"/>
          <w:b/>
          <w:bCs/>
          <w:color w:val="FF0000"/>
          <w:sz w:val="24"/>
          <w:szCs w:val="24"/>
        </w:rPr>
      </w:pPr>
      <w:r w:rsidRPr="00F9329E">
        <w:rPr>
          <w:rFonts w:ascii="Arial" w:hAnsi="Arial" w:cs="Arial"/>
          <w:b/>
          <w:bCs/>
          <w:color w:val="000000"/>
          <w:sz w:val="24"/>
          <w:szCs w:val="24"/>
        </w:rPr>
        <w:t xml:space="preserve">podľa stavu k 15. </w:t>
      </w:r>
      <w:r>
        <w:rPr>
          <w:rFonts w:ascii="Arial" w:hAnsi="Arial" w:cs="Arial"/>
          <w:b/>
          <w:bCs/>
          <w:color w:val="000000"/>
          <w:sz w:val="24"/>
          <w:szCs w:val="24"/>
        </w:rPr>
        <w:t xml:space="preserve">09. </w:t>
      </w:r>
      <w:r w:rsidRPr="00B16B10">
        <w:rPr>
          <w:rFonts w:ascii="Arial" w:hAnsi="Arial" w:cs="Arial"/>
          <w:b/>
          <w:bCs/>
          <w:sz w:val="24"/>
          <w:szCs w:val="24"/>
        </w:rPr>
        <w:t>201</w:t>
      </w:r>
      <w:r w:rsidR="00397521">
        <w:rPr>
          <w:rFonts w:ascii="Arial" w:hAnsi="Arial" w:cs="Arial"/>
          <w:b/>
          <w:bCs/>
          <w:sz w:val="24"/>
          <w:szCs w:val="24"/>
        </w:rPr>
        <w:t>6</w:t>
      </w:r>
    </w:p>
    <w:p w:rsidR="00234B54" w:rsidRDefault="00234B54" w:rsidP="00DA1023">
      <w:pPr>
        <w:jc w:val="center"/>
        <w:rPr>
          <w:rFonts w:ascii="Arial" w:hAnsi="Arial" w:cs="Arial"/>
          <w:b/>
          <w:bCs/>
          <w:color w:val="000000"/>
          <w:sz w:val="24"/>
          <w:szCs w:val="24"/>
        </w:rPr>
      </w:pPr>
    </w:p>
    <w:p w:rsidR="00234B54" w:rsidRPr="00F9329E" w:rsidRDefault="00A45BD1" w:rsidP="00DA1023">
      <w:pPr>
        <w:jc w:val="center"/>
        <w:rPr>
          <w:rFonts w:ascii="Arial" w:hAnsi="Arial" w:cs="Arial"/>
          <w:b/>
          <w:bCs/>
          <w:color w:val="000000"/>
          <w:sz w:val="24"/>
          <w:szCs w:val="24"/>
        </w:rPr>
      </w:pPr>
      <w:r>
        <w:rPr>
          <w:noProof/>
        </w:rPr>
        <mc:AlternateContent>
          <mc:Choice Requires="wps">
            <w:drawing>
              <wp:anchor distT="0" distB="0" distL="114300" distR="114300" simplePos="0" relativeHeight="251658240" behindDoc="0" locked="0" layoutInCell="0" allowOverlap="1" wp14:anchorId="739046BF" wp14:editId="00F6FBC3">
                <wp:simplePos x="0" y="0"/>
                <wp:positionH relativeFrom="column">
                  <wp:posOffset>1784350</wp:posOffset>
                </wp:positionH>
                <wp:positionV relativeFrom="paragraph">
                  <wp:posOffset>120015</wp:posOffset>
                </wp:positionV>
                <wp:extent cx="1926590" cy="365760"/>
                <wp:effectExtent l="12700" t="81915" r="8001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36576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outerShdw>
                        </a:effectLst>
                      </wps:spPr>
                      <wps:txbx>
                        <w:txbxContent>
                          <w:p w:rsidR="009F5F6F" w:rsidRPr="00660772" w:rsidRDefault="009F5F6F" w:rsidP="00660772">
                            <w:pPr>
                              <w:jc w:val="center"/>
                              <w:rPr>
                                <w:b/>
                                <w:bCs/>
                                <w:sz w:val="24"/>
                                <w:szCs w:val="24"/>
                              </w:rPr>
                            </w:pPr>
                            <w:bookmarkStart w:id="0" w:name="_Toc268612276"/>
                            <w:bookmarkStart w:id="1" w:name="_Toc268612930"/>
                            <w:bookmarkStart w:id="2" w:name="_Toc268613004"/>
                            <w:bookmarkStart w:id="3" w:name="_Toc268675085"/>
                            <w:bookmarkStart w:id="4" w:name="_Toc268843111"/>
                            <w:bookmarkStart w:id="5" w:name="_Toc268850065"/>
                            <w:bookmarkStart w:id="6" w:name="_Toc269798721"/>
                            <w:bookmarkStart w:id="7" w:name="_Toc269805915"/>
                            <w:r w:rsidRPr="00660772">
                              <w:rPr>
                                <w:b/>
                                <w:bCs/>
                                <w:sz w:val="24"/>
                                <w:szCs w:val="24"/>
                              </w:rPr>
                              <w:t>Škol</w:t>
                            </w:r>
                            <w:r w:rsidR="00D73751">
                              <w:rPr>
                                <w:b/>
                                <w:bCs/>
                                <w:sz w:val="24"/>
                                <w:szCs w:val="24"/>
                              </w:rPr>
                              <w:t xml:space="preserve"> </w:t>
                            </w:r>
                            <w:r w:rsidRPr="00B16B10">
                              <w:rPr>
                                <w:b/>
                                <w:bCs/>
                                <w:sz w:val="24"/>
                                <w:szCs w:val="24"/>
                              </w:rPr>
                              <w:t>(MŠVVŠ SR)</w:t>
                            </w:r>
                            <w:r w:rsidRPr="00660772">
                              <w:rPr>
                                <w:b/>
                                <w:bCs/>
                                <w:sz w:val="24"/>
                                <w:szCs w:val="24"/>
                              </w:rPr>
                              <w:t xml:space="preserve"> 40 - 01</w:t>
                            </w:r>
                            <w:bookmarkEnd w:id="0"/>
                            <w:bookmarkEnd w:id="1"/>
                            <w:bookmarkEnd w:id="2"/>
                            <w:bookmarkEnd w:id="3"/>
                            <w:bookmarkEnd w:id="4"/>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140.5pt;margin-top:9.45pt;width:151.7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" o:allowincell="f">
                <v:shadow on="t" offset="6pt,-6pt"/>
                <v:textbox>
                  <w:txbxContent>
                    <w:p w:rsidR="009F5F6F" w:rsidRPr="00660772" w:rsidRDefault="009F5F6F" w:rsidP="00660772">
                      <w:pPr>
                        <w:jc w:val="center"/>
                        <w:rPr>
                          <w:b/>
                          <w:bCs/>
                          <w:sz w:val="24"/>
                          <w:szCs w:val="24"/>
                        </w:rPr>
                      </w:pPr>
                      <w:bookmarkStart w:id="9" w:name="_Toc268612276"/>
                      <w:bookmarkStart w:id="10" w:name="_Toc268612930"/>
                      <w:bookmarkStart w:id="11" w:name="_Toc268613004"/>
                      <w:bookmarkStart w:id="12" w:name="_Toc268675085"/>
                      <w:bookmarkStart w:id="13" w:name="_Toc268843111"/>
                      <w:bookmarkStart w:id="14" w:name="_Toc268850065"/>
                      <w:bookmarkStart w:id="15" w:name="_Toc269798721"/>
                      <w:bookmarkStart w:id="16" w:name="_Toc269805915"/>
                      <w:r w:rsidRPr="00660772">
                        <w:rPr>
                          <w:b/>
                          <w:bCs/>
                          <w:sz w:val="24"/>
                          <w:szCs w:val="24"/>
                        </w:rPr>
                        <w:t>Škol</w:t>
                      </w:r>
                      <w:r w:rsidR="00D73751">
                        <w:rPr>
                          <w:b/>
                          <w:bCs/>
                          <w:sz w:val="24"/>
                          <w:szCs w:val="24"/>
                        </w:rPr>
                        <w:t xml:space="preserve"> </w:t>
                      </w:r>
                      <w:r w:rsidRPr="00B16B10">
                        <w:rPr>
                          <w:b/>
                          <w:bCs/>
                          <w:sz w:val="24"/>
                          <w:szCs w:val="24"/>
                        </w:rPr>
                        <w:t>(MŠVVŠ SR)</w:t>
                      </w:r>
                      <w:r w:rsidRPr="00660772">
                        <w:rPr>
                          <w:b/>
                          <w:bCs/>
                          <w:sz w:val="24"/>
                          <w:szCs w:val="24"/>
                        </w:rPr>
                        <w:t xml:space="preserve"> 40 - 01</w:t>
                      </w:r>
                      <w:bookmarkEnd w:id="9"/>
                      <w:bookmarkEnd w:id="10"/>
                      <w:bookmarkEnd w:id="11"/>
                      <w:bookmarkEnd w:id="12"/>
                      <w:bookmarkEnd w:id="13"/>
                      <w:bookmarkEnd w:id="14"/>
                      <w:bookmarkEnd w:id="15"/>
                      <w:bookmarkEnd w:id="16"/>
                    </w:p>
                  </w:txbxContent>
                </v:textbox>
              </v:roundrect>
            </w:pict>
          </mc:Fallback>
        </mc:AlternateContent>
      </w:r>
    </w:p>
    <w:p w:rsidR="00234B54" w:rsidRPr="00F9329E" w:rsidRDefault="00234B54" w:rsidP="00DA1023">
      <w:pPr>
        <w:jc w:val="center"/>
        <w:rPr>
          <w:rFonts w:ascii="Arial" w:hAnsi="Arial" w:cs="Arial"/>
          <w:b/>
          <w:bCs/>
          <w:color w:val="000000"/>
          <w:sz w:val="24"/>
          <w:szCs w:val="24"/>
        </w:rPr>
      </w:pPr>
    </w:p>
    <w:p w:rsidR="00234B54" w:rsidRPr="00F9329E" w:rsidRDefault="00234B54" w:rsidP="00DA1023">
      <w:pPr>
        <w:jc w:val="center"/>
        <w:rPr>
          <w:rFonts w:ascii="Arial" w:hAnsi="Arial" w:cs="Arial"/>
          <w:b/>
          <w:bCs/>
          <w:color w:val="000000"/>
          <w:sz w:val="24"/>
          <w:szCs w:val="24"/>
        </w:rPr>
      </w:pPr>
    </w:p>
    <w:p w:rsidR="00234B54" w:rsidRPr="00F9329E" w:rsidRDefault="00234B54" w:rsidP="00DA1023">
      <w:pPr>
        <w:jc w:val="center"/>
        <w:rPr>
          <w:rFonts w:ascii="Arial" w:hAnsi="Arial" w:cs="Arial"/>
          <w:b/>
          <w:bCs/>
          <w:color w:val="000000"/>
          <w:sz w:val="24"/>
          <w:szCs w:val="24"/>
        </w:rPr>
      </w:pPr>
    </w:p>
    <w:p w:rsidR="00234B54" w:rsidRPr="00F9329E" w:rsidRDefault="00234B54" w:rsidP="00DA1023">
      <w:pPr>
        <w:jc w:val="center"/>
        <w:rPr>
          <w:rFonts w:ascii="Arial" w:hAnsi="Arial" w:cs="Arial"/>
          <w:color w:val="000000"/>
          <w:sz w:val="24"/>
          <w:szCs w:val="24"/>
        </w:rPr>
      </w:pPr>
      <w:r w:rsidRPr="00F9329E">
        <w:rPr>
          <w:rFonts w:ascii="Arial" w:hAnsi="Arial" w:cs="Arial"/>
          <w:color w:val="000000"/>
          <w:sz w:val="24"/>
          <w:szCs w:val="24"/>
        </w:rPr>
        <w:t>(Pre vykazujúce jednotky a</w:t>
      </w:r>
      <w:r>
        <w:rPr>
          <w:rFonts w:ascii="Arial" w:hAnsi="Arial" w:cs="Arial"/>
          <w:color w:val="000000"/>
          <w:sz w:val="24"/>
          <w:szCs w:val="24"/>
        </w:rPr>
        <w:t> o</w:t>
      </w:r>
      <w:r w:rsidR="00E20231">
        <w:rPr>
          <w:rFonts w:ascii="Arial" w:hAnsi="Arial" w:cs="Arial"/>
          <w:color w:val="000000"/>
          <w:sz w:val="24"/>
          <w:szCs w:val="24"/>
        </w:rPr>
        <w:t>kresné</w:t>
      </w:r>
      <w:r>
        <w:rPr>
          <w:rFonts w:ascii="Arial" w:hAnsi="Arial" w:cs="Arial"/>
          <w:color w:val="000000"/>
          <w:sz w:val="24"/>
          <w:szCs w:val="24"/>
        </w:rPr>
        <w:t xml:space="preserve"> úrady v sídle kraja</w:t>
      </w:r>
      <w:r w:rsidRPr="00F9329E">
        <w:rPr>
          <w:rFonts w:ascii="Arial" w:hAnsi="Arial" w:cs="Arial"/>
          <w:color w:val="000000"/>
          <w:sz w:val="24"/>
          <w:szCs w:val="24"/>
        </w:rPr>
        <w:t>)</w:t>
      </w:r>
    </w:p>
    <w:p w:rsidR="00234B54" w:rsidRPr="00B16B10" w:rsidRDefault="00234B54" w:rsidP="00DA1023">
      <w:pPr>
        <w:jc w:val="center"/>
        <w:rPr>
          <w:rFonts w:ascii="Arial" w:hAnsi="Arial" w:cs="Arial"/>
          <w:sz w:val="24"/>
          <w:szCs w:val="24"/>
        </w:rPr>
      </w:pPr>
      <w:r w:rsidRPr="00F9329E">
        <w:rPr>
          <w:rFonts w:ascii="Arial" w:hAnsi="Arial" w:cs="Arial"/>
          <w:color w:val="000000"/>
          <w:sz w:val="24"/>
          <w:szCs w:val="24"/>
        </w:rPr>
        <w:t xml:space="preserve"> účinnosť od </w:t>
      </w:r>
      <w:r>
        <w:rPr>
          <w:rFonts w:ascii="Arial" w:hAnsi="Arial" w:cs="Arial"/>
          <w:color w:val="000000"/>
          <w:sz w:val="24"/>
          <w:szCs w:val="24"/>
        </w:rPr>
        <w:t>0</w:t>
      </w:r>
      <w:r w:rsidRPr="00F9329E">
        <w:rPr>
          <w:rFonts w:ascii="Arial" w:hAnsi="Arial" w:cs="Arial"/>
          <w:color w:val="000000"/>
          <w:sz w:val="24"/>
          <w:szCs w:val="24"/>
        </w:rPr>
        <w:t xml:space="preserve">1. </w:t>
      </w:r>
      <w:r>
        <w:rPr>
          <w:rFonts w:ascii="Arial" w:hAnsi="Arial" w:cs="Arial"/>
          <w:color w:val="000000"/>
          <w:sz w:val="24"/>
          <w:szCs w:val="24"/>
        </w:rPr>
        <w:t>0</w:t>
      </w:r>
      <w:r w:rsidRPr="00F9329E">
        <w:rPr>
          <w:rFonts w:ascii="Arial" w:hAnsi="Arial" w:cs="Arial"/>
          <w:color w:val="000000"/>
          <w:sz w:val="24"/>
          <w:szCs w:val="24"/>
        </w:rPr>
        <w:t xml:space="preserve">9. </w:t>
      </w:r>
      <w:r w:rsidRPr="00B16B10">
        <w:rPr>
          <w:rFonts w:ascii="Arial" w:hAnsi="Arial" w:cs="Arial"/>
          <w:sz w:val="24"/>
          <w:szCs w:val="24"/>
        </w:rPr>
        <w:t>201</w:t>
      </w:r>
      <w:r w:rsidR="00397521">
        <w:rPr>
          <w:rFonts w:ascii="Arial" w:hAnsi="Arial" w:cs="Arial"/>
          <w:sz w:val="24"/>
          <w:szCs w:val="24"/>
        </w:rPr>
        <w:t>6</w:t>
      </w: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Default="00234B54" w:rsidP="00DA1023">
      <w:pPr>
        <w:jc w:val="center"/>
        <w:rPr>
          <w:sz w:val="24"/>
          <w:szCs w:val="24"/>
        </w:rPr>
      </w:pPr>
    </w:p>
    <w:p w:rsidR="00234B54" w:rsidRPr="00DA1023" w:rsidRDefault="00234B54" w:rsidP="00DA1023">
      <w:pPr>
        <w:jc w:val="center"/>
        <w:rPr>
          <w:sz w:val="24"/>
          <w:szCs w:val="24"/>
        </w:rPr>
      </w:pPr>
    </w:p>
    <w:p w:rsidR="00234B54" w:rsidRPr="00DA1023" w:rsidRDefault="00234B54" w:rsidP="00DA1023">
      <w:pPr>
        <w:rPr>
          <w:rFonts w:ascii="Arial" w:hAnsi="Arial" w:cs="Arial"/>
          <w:color w:val="000000"/>
          <w:sz w:val="24"/>
          <w:szCs w:val="24"/>
        </w:rPr>
      </w:pPr>
    </w:p>
    <w:p w:rsidR="00234B54" w:rsidRPr="000F0FAD" w:rsidRDefault="00234B54" w:rsidP="00DA1023"/>
    <w:p w:rsidR="00234B54" w:rsidRDefault="00234B54">
      <w:pPr>
        <w:pStyle w:val="Obsah1"/>
      </w:pPr>
      <w:r w:rsidRPr="00E57F6E">
        <w:lastRenderedPageBreak/>
        <w:t>Obsah</w:t>
      </w:r>
    </w:p>
    <w:p w:rsidR="00234B54" w:rsidRDefault="00234B54">
      <w:pPr>
        <w:pStyle w:val="Obsah1"/>
        <w:rPr>
          <w:rFonts w:ascii="Calibri" w:hAnsi="Calibri" w:cs="Calibri"/>
          <w:b w:val="0"/>
          <w:bCs w:val="0"/>
          <w:caps w:val="0"/>
          <w:noProof/>
          <w:sz w:val="22"/>
          <w:szCs w:val="22"/>
        </w:rPr>
      </w:pPr>
      <w:r w:rsidRPr="00053464">
        <w:rPr>
          <w:kern w:val="32"/>
        </w:rPr>
        <w:fldChar w:fldCharType="begin"/>
      </w:r>
      <w:r w:rsidRPr="00053464">
        <w:rPr>
          <w:kern w:val="32"/>
        </w:rPr>
        <w:instrText xml:space="preserve"> TOC \o "1-4" \h \z \u </w:instrText>
      </w:r>
      <w:r w:rsidRPr="00053464">
        <w:rPr>
          <w:kern w:val="32"/>
        </w:rPr>
        <w:fldChar w:fldCharType="separate"/>
      </w:r>
      <w:hyperlink w:anchor="_Toc332608259" w:history="1">
        <w:r w:rsidRPr="009C1705">
          <w:rPr>
            <w:rStyle w:val="Hypertextovprepojenie"/>
            <w:noProof/>
          </w:rPr>
          <w:t>1.</w:t>
        </w:r>
        <w:r>
          <w:rPr>
            <w:rFonts w:ascii="Calibri" w:hAnsi="Calibri" w:cs="Calibri"/>
            <w:b w:val="0"/>
            <w:bCs w:val="0"/>
            <w:caps w:val="0"/>
            <w:noProof/>
            <w:sz w:val="22"/>
            <w:szCs w:val="22"/>
          </w:rPr>
          <w:tab/>
        </w:r>
        <w:r w:rsidRPr="009C1705">
          <w:rPr>
            <w:rStyle w:val="Hypertextovprepojenie"/>
            <w:noProof/>
          </w:rPr>
          <w:t>Úvod</w:t>
        </w:r>
        <w:r>
          <w:rPr>
            <w:noProof/>
            <w:webHidden/>
          </w:rPr>
          <w:tab/>
        </w:r>
        <w:r>
          <w:rPr>
            <w:noProof/>
            <w:webHidden/>
          </w:rPr>
          <w:fldChar w:fldCharType="begin"/>
        </w:r>
        <w:r>
          <w:rPr>
            <w:noProof/>
            <w:webHidden/>
          </w:rPr>
          <w:instrText xml:space="preserve"> PAGEREF _Toc332608259 \h </w:instrText>
        </w:r>
        <w:r>
          <w:rPr>
            <w:noProof/>
            <w:webHidden/>
          </w:rPr>
        </w:r>
        <w:r>
          <w:rPr>
            <w:noProof/>
            <w:webHidden/>
          </w:rPr>
          <w:fldChar w:fldCharType="separate"/>
        </w:r>
        <w:r w:rsidR="00800B3B">
          <w:rPr>
            <w:noProof/>
            <w:webHidden/>
          </w:rPr>
          <w:t>3</w:t>
        </w:r>
        <w:r>
          <w:rPr>
            <w:noProof/>
            <w:webHidden/>
          </w:rPr>
          <w:fldChar w:fldCharType="end"/>
        </w:r>
      </w:hyperlink>
    </w:p>
    <w:p w:rsidR="00234B54" w:rsidRDefault="001E4CBC">
      <w:pPr>
        <w:pStyle w:val="Obsah1"/>
        <w:rPr>
          <w:rFonts w:ascii="Calibri" w:hAnsi="Calibri" w:cs="Calibri"/>
          <w:b w:val="0"/>
          <w:bCs w:val="0"/>
          <w:caps w:val="0"/>
          <w:noProof/>
          <w:sz w:val="22"/>
          <w:szCs w:val="22"/>
        </w:rPr>
      </w:pPr>
      <w:hyperlink w:anchor="_Toc332608260" w:history="1">
        <w:r w:rsidR="00234B54" w:rsidRPr="009C1705">
          <w:rPr>
            <w:rStyle w:val="Hypertextovprepojenie"/>
            <w:noProof/>
          </w:rPr>
          <w:t>2.</w:t>
        </w:r>
        <w:r w:rsidR="00234B54">
          <w:rPr>
            <w:rFonts w:ascii="Calibri" w:hAnsi="Calibri" w:cs="Calibri"/>
            <w:b w:val="0"/>
            <w:bCs w:val="0"/>
            <w:caps w:val="0"/>
            <w:noProof/>
            <w:sz w:val="22"/>
            <w:szCs w:val="22"/>
          </w:rPr>
          <w:tab/>
        </w:r>
        <w:r w:rsidR="00234B54" w:rsidRPr="009C1705">
          <w:rPr>
            <w:rStyle w:val="Hypertextovprepojenie"/>
            <w:noProof/>
          </w:rPr>
          <w:t>Definície</w:t>
        </w:r>
        <w:r w:rsidR="00234B54">
          <w:rPr>
            <w:noProof/>
            <w:webHidden/>
          </w:rPr>
          <w:tab/>
        </w:r>
        <w:r w:rsidR="00234B54">
          <w:rPr>
            <w:noProof/>
            <w:webHidden/>
          </w:rPr>
          <w:fldChar w:fldCharType="begin"/>
        </w:r>
        <w:r w:rsidR="00234B54">
          <w:rPr>
            <w:noProof/>
            <w:webHidden/>
          </w:rPr>
          <w:instrText xml:space="preserve"> PAGEREF _Toc332608260 \h </w:instrText>
        </w:r>
        <w:r w:rsidR="00234B54">
          <w:rPr>
            <w:noProof/>
            <w:webHidden/>
          </w:rPr>
        </w:r>
        <w:r w:rsidR="00234B54">
          <w:rPr>
            <w:noProof/>
            <w:webHidden/>
          </w:rPr>
          <w:fldChar w:fldCharType="separate"/>
        </w:r>
        <w:r w:rsidR="00800B3B">
          <w:rPr>
            <w:noProof/>
            <w:webHidden/>
          </w:rPr>
          <w:t>4</w:t>
        </w:r>
        <w:r w:rsidR="00234B54">
          <w:rPr>
            <w:noProof/>
            <w:webHidden/>
          </w:rPr>
          <w:fldChar w:fldCharType="end"/>
        </w:r>
      </w:hyperlink>
    </w:p>
    <w:p w:rsidR="00234B54" w:rsidRDefault="001E4CBC">
      <w:pPr>
        <w:pStyle w:val="Obsah1"/>
        <w:rPr>
          <w:rFonts w:ascii="Calibri" w:hAnsi="Calibri" w:cs="Calibri"/>
          <w:b w:val="0"/>
          <w:bCs w:val="0"/>
          <w:caps w:val="0"/>
          <w:noProof/>
          <w:sz w:val="22"/>
          <w:szCs w:val="22"/>
        </w:rPr>
      </w:pPr>
      <w:hyperlink w:anchor="_Toc332608261" w:history="1">
        <w:r w:rsidR="00234B54" w:rsidRPr="009C1705">
          <w:rPr>
            <w:rStyle w:val="Hypertextovprepojenie"/>
            <w:noProof/>
          </w:rPr>
          <w:t>3.</w:t>
        </w:r>
        <w:r w:rsidR="00234B54">
          <w:rPr>
            <w:rFonts w:ascii="Calibri" w:hAnsi="Calibri" w:cs="Calibri"/>
            <w:b w:val="0"/>
            <w:bCs w:val="0"/>
            <w:caps w:val="0"/>
            <w:noProof/>
            <w:sz w:val="22"/>
            <w:szCs w:val="22"/>
          </w:rPr>
          <w:tab/>
        </w:r>
        <w:r w:rsidR="00234B54" w:rsidRPr="009C1705">
          <w:rPr>
            <w:rStyle w:val="Hypertextovprepojenie"/>
            <w:noProof/>
          </w:rPr>
          <w:t>Upozornenia</w:t>
        </w:r>
        <w:r w:rsidR="00234B54">
          <w:rPr>
            <w:noProof/>
            <w:webHidden/>
          </w:rPr>
          <w:tab/>
        </w:r>
        <w:r w:rsidR="00234B54">
          <w:rPr>
            <w:noProof/>
            <w:webHidden/>
          </w:rPr>
          <w:fldChar w:fldCharType="begin"/>
        </w:r>
        <w:r w:rsidR="00234B54">
          <w:rPr>
            <w:noProof/>
            <w:webHidden/>
          </w:rPr>
          <w:instrText xml:space="preserve"> PAGEREF _Toc332608261 \h </w:instrText>
        </w:r>
        <w:r w:rsidR="00234B54">
          <w:rPr>
            <w:noProof/>
            <w:webHidden/>
          </w:rPr>
        </w:r>
        <w:r w:rsidR="00234B54">
          <w:rPr>
            <w:noProof/>
            <w:webHidden/>
          </w:rPr>
          <w:fldChar w:fldCharType="separate"/>
        </w:r>
        <w:r w:rsidR="00800B3B">
          <w:rPr>
            <w:noProof/>
            <w:webHidden/>
          </w:rPr>
          <w:t>5</w:t>
        </w:r>
        <w:r w:rsidR="00234B54">
          <w:rPr>
            <w:noProof/>
            <w:webHidden/>
          </w:rPr>
          <w:fldChar w:fldCharType="end"/>
        </w:r>
      </w:hyperlink>
    </w:p>
    <w:p w:rsidR="00234B54" w:rsidRDefault="001E4CBC">
      <w:pPr>
        <w:pStyle w:val="Obsah1"/>
        <w:rPr>
          <w:rFonts w:ascii="Calibri" w:hAnsi="Calibri" w:cs="Calibri"/>
          <w:b w:val="0"/>
          <w:bCs w:val="0"/>
          <w:caps w:val="0"/>
          <w:noProof/>
          <w:sz w:val="22"/>
          <w:szCs w:val="22"/>
        </w:rPr>
      </w:pPr>
      <w:hyperlink w:anchor="_Toc332608262" w:history="1">
        <w:r w:rsidR="00234B54" w:rsidRPr="009C1705">
          <w:rPr>
            <w:rStyle w:val="Hypertextovprepojenie"/>
            <w:noProof/>
          </w:rPr>
          <w:t>4.</w:t>
        </w:r>
        <w:r w:rsidR="00234B54">
          <w:rPr>
            <w:rFonts w:ascii="Calibri" w:hAnsi="Calibri" w:cs="Calibri"/>
            <w:b w:val="0"/>
            <w:bCs w:val="0"/>
            <w:caps w:val="0"/>
            <w:noProof/>
            <w:sz w:val="22"/>
            <w:szCs w:val="22"/>
          </w:rPr>
          <w:tab/>
        </w:r>
        <w:r w:rsidR="00234B54" w:rsidRPr="009C1705">
          <w:rPr>
            <w:rStyle w:val="Hypertextovprepojenie"/>
            <w:noProof/>
          </w:rPr>
          <w:t>Povinnosti obce</w:t>
        </w:r>
        <w:r w:rsidR="00234B54">
          <w:rPr>
            <w:noProof/>
            <w:webHidden/>
          </w:rPr>
          <w:tab/>
        </w:r>
        <w:r w:rsidR="00234B54">
          <w:rPr>
            <w:noProof/>
            <w:webHidden/>
          </w:rPr>
          <w:fldChar w:fldCharType="begin"/>
        </w:r>
        <w:r w:rsidR="00234B54">
          <w:rPr>
            <w:noProof/>
            <w:webHidden/>
          </w:rPr>
          <w:instrText xml:space="preserve"> PAGEREF _Toc332608262 \h </w:instrText>
        </w:r>
        <w:r w:rsidR="00234B54">
          <w:rPr>
            <w:noProof/>
            <w:webHidden/>
          </w:rPr>
        </w:r>
        <w:r w:rsidR="00234B54">
          <w:rPr>
            <w:noProof/>
            <w:webHidden/>
          </w:rPr>
          <w:fldChar w:fldCharType="separate"/>
        </w:r>
        <w:r w:rsidR="00800B3B">
          <w:rPr>
            <w:noProof/>
            <w:webHidden/>
          </w:rPr>
          <w:t>6</w:t>
        </w:r>
        <w:r w:rsidR="00234B54">
          <w:rPr>
            <w:noProof/>
            <w:webHidden/>
          </w:rPr>
          <w:fldChar w:fldCharType="end"/>
        </w:r>
      </w:hyperlink>
    </w:p>
    <w:p w:rsidR="00234B54" w:rsidRDefault="001E4CBC">
      <w:pPr>
        <w:pStyle w:val="Obsah1"/>
        <w:rPr>
          <w:rFonts w:ascii="Calibri" w:hAnsi="Calibri" w:cs="Calibri"/>
          <w:b w:val="0"/>
          <w:bCs w:val="0"/>
          <w:caps w:val="0"/>
          <w:noProof/>
          <w:sz w:val="22"/>
          <w:szCs w:val="22"/>
        </w:rPr>
      </w:pPr>
      <w:hyperlink w:anchor="_Toc332608263" w:history="1">
        <w:r w:rsidR="00234B54" w:rsidRPr="009C1705">
          <w:rPr>
            <w:rStyle w:val="Hypertextovprepojenie"/>
            <w:noProof/>
          </w:rPr>
          <w:t>5.</w:t>
        </w:r>
        <w:r w:rsidR="00234B54">
          <w:rPr>
            <w:rFonts w:ascii="Calibri" w:hAnsi="Calibri" w:cs="Calibri"/>
            <w:b w:val="0"/>
            <w:bCs w:val="0"/>
            <w:caps w:val="0"/>
            <w:noProof/>
            <w:sz w:val="22"/>
            <w:szCs w:val="22"/>
          </w:rPr>
          <w:tab/>
        </w:r>
        <w:r w:rsidR="00234B54" w:rsidRPr="009C1705">
          <w:rPr>
            <w:rStyle w:val="Hypertextovprepojenie"/>
            <w:noProof/>
          </w:rPr>
          <w:t>Práca s webovou aplikáciou</w:t>
        </w:r>
        <w:r w:rsidR="00234B54">
          <w:rPr>
            <w:noProof/>
            <w:webHidden/>
          </w:rPr>
          <w:tab/>
        </w:r>
        <w:r w:rsidR="00234B54">
          <w:rPr>
            <w:noProof/>
            <w:webHidden/>
          </w:rPr>
          <w:fldChar w:fldCharType="begin"/>
        </w:r>
        <w:r w:rsidR="00234B54">
          <w:rPr>
            <w:noProof/>
            <w:webHidden/>
          </w:rPr>
          <w:instrText xml:space="preserve"> PAGEREF _Toc332608263 \h </w:instrText>
        </w:r>
        <w:r w:rsidR="00234B54">
          <w:rPr>
            <w:noProof/>
            <w:webHidden/>
          </w:rPr>
        </w:r>
        <w:r w:rsidR="00234B54">
          <w:rPr>
            <w:noProof/>
            <w:webHidden/>
          </w:rPr>
          <w:fldChar w:fldCharType="separate"/>
        </w:r>
        <w:r w:rsidR="00800B3B">
          <w:rPr>
            <w:noProof/>
            <w:webHidden/>
          </w:rPr>
          <w:t>7</w:t>
        </w:r>
        <w:r w:rsidR="00234B54">
          <w:rPr>
            <w:noProof/>
            <w:webHidden/>
          </w:rPr>
          <w:fldChar w:fldCharType="end"/>
        </w:r>
      </w:hyperlink>
    </w:p>
    <w:p w:rsidR="00234B54" w:rsidRDefault="001E4CBC">
      <w:pPr>
        <w:pStyle w:val="Obsah1"/>
        <w:rPr>
          <w:rFonts w:ascii="Calibri" w:hAnsi="Calibri" w:cs="Calibri"/>
          <w:b w:val="0"/>
          <w:bCs w:val="0"/>
          <w:caps w:val="0"/>
          <w:noProof/>
          <w:sz w:val="22"/>
          <w:szCs w:val="22"/>
        </w:rPr>
      </w:pPr>
      <w:hyperlink w:anchor="_Toc332608264" w:history="1">
        <w:r w:rsidR="00234B54" w:rsidRPr="009C1705">
          <w:rPr>
            <w:rStyle w:val="Hypertextovprepojenie"/>
            <w:noProof/>
          </w:rPr>
          <w:t>6.</w:t>
        </w:r>
        <w:r w:rsidR="00234B54">
          <w:rPr>
            <w:rFonts w:ascii="Calibri" w:hAnsi="Calibri" w:cs="Calibri"/>
            <w:b w:val="0"/>
            <w:bCs w:val="0"/>
            <w:caps w:val="0"/>
            <w:noProof/>
            <w:sz w:val="22"/>
            <w:szCs w:val="22"/>
          </w:rPr>
          <w:tab/>
        </w:r>
        <w:r w:rsidR="00234B54" w:rsidRPr="009C1705">
          <w:rPr>
            <w:rStyle w:val="Hypertextovprepojenie"/>
            <w:noProof/>
          </w:rPr>
          <w:t>Postup pri vypĺňaní údajov</w:t>
        </w:r>
        <w:r w:rsidR="00234B54">
          <w:rPr>
            <w:noProof/>
            <w:webHidden/>
          </w:rPr>
          <w:tab/>
        </w:r>
        <w:r w:rsidR="00234B54">
          <w:rPr>
            <w:noProof/>
            <w:webHidden/>
          </w:rPr>
          <w:fldChar w:fldCharType="begin"/>
        </w:r>
        <w:r w:rsidR="00234B54">
          <w:rPr>
            <w:noProof/>
            <w:webHidden/>
          </w:rPr>
          <w:instrText xml:space="preserve"> PAGEREF _Toc332608264 \h </w:instrText>
        </w:r>
        <w:r w:rsidR="00234B54">
          <w:rPr>
            <w:noProof/>
            <w:webHidden/>
          </w:rPr>
        </w:r>
        <w:r w:rsidR="00234B54">
          <w:rPr>
            <w:noProof/>
            <w:webHidden/>
          </w:rPr>
          <w:fldChar w:fldCharType="separate"/>
        </w:r>
        <w:r w:rsidR="00800B3B">
          <w:rPr>
            <w:noProof/>
            <w:webHidden/>
          </w:rPr>
          <w:t>10</w:t>
        </w:r>
        <w:r w:rsidR="00234B54">
          <w:rPr>
            <w:noProof/>
            <w:webHidden/>
          </w:rPr>
          <w:fldChar w:fldCharType="end"/>
        </w:r>
      </w:hyperlink>
    </w:p>
    <w:p w:rsidR="00234B54" w:rsidRDefault="001E4CBC">
      <w:pPr>
        <w:pStyle w:val="Obsah1"/>
        <w:rPr>
          <w:rFonts w:ascii="Calibri" w:hAnsi="Calibri" w:cs="Calibri"/>
          <w:b w:val="0"/>
          <w:bCs w:val="0"/>
          <w:caps w:val="0"/>
          <w:noProof/>
          <w:sz w:val="22"/>
          <w:szCs w:val="22"/>
        </w:rPr>
      </w:pPr>
      <w:hyperlink w:anchor="_Toc332608265" w:history="1">
        <w:r w:rsidR="00234B54" w:rsidRPr="009C1705">
          <w:rPr>
            <w:rStyle w:val="Hypertextovprepojenie"/>
            <w:noProof/>
          </w:rPr>
          <w:t>7.</w:t>
        </w:r>
        <w:r w:rsidR="00234B54">
          <w:rPr>
            <w:rFonts w:ascii="Calibri" w:hAnsi="Calibri" w:cs="Calibri"/>
            <w:b w:val="0"/>
            <w:bCs w:val="0"/>
            <w:caps w:val="0"/>
            <w:noProof/>
            <w:sz w:val="22"/>
            <w:szCs w:val="22"/>
          </w:rPr>
          <w:tab/>
        </w:r>
        <w:r w:rsidR="00234B54" w:rsidRPr="009C1705">
          <w:rPr>
            <w:rStyle w:val="Hypertextovprepojenie"/>
            <w:noProof/>
          </w:rPr>
          <w:t>Metodický pokyn na vypĺňanie štatistického výkazu  Škol (MŠVVŠ SR)  40 - 01</w:t>
        </w:r>
        <w:r w:rsidR="00234B54">
          <w:rPr>
            <w:noProof/>
            <w:webHidden/>
          </w:rPr>
          <w:tab/>
        </w:r>
        <w:r w:rsidR="00234B54">
          <w:rPr>
            <w:noProof/>
            <w:webHidden/>
          </w:rPr>
          <w:fldChar w:fldCharType="begin"/>
        </w:r>
        <w:r w:rsidR="00234B54">
          <w:rPr>
            <w:noProof/>
            <w:webHidden/>
          </w:rPr>
          <w:instrText xml:space="preserve"> PAGEREF _Toc332608265 \h </w:instrText>
        </w:r>
        <w:r w:rsidR="00234B54">
          <w:rPr>
            <w:noProof/>
            <w:webHidden/>
          </w:rPr>
        </w:r>
        <w:r w:rsidR="00234B54">
          <w:rPr>
            <w:noProof/>
            <w:webHidden/>
          </w:rPr>
          <w:fldChar w:fldCharType="separate"/>
        </w:r>
        <w:r w:rsidR="00800B3B">
          <w:rPr>
            <w:noProof/>
            <w:webHidden/>
          </w:rPr>
          <w:t>11</w:t>
        </w:r>
        <w:r w:rsidR="00234B54">
          <w:rPr>
            <w:noProof/>
            <w:webHidden/>
          </w:rPr>
          <w:fldChar w:fldCharType="end"/>
        </w:r>
      </w:hyperlink>
    </w:p>
    <w:p w:rsidR="00234B54" w:rsidRDefault="001E4CBC">
      <w:pPr>
        <w:pStyle w:val="Obsah1"/>
        <w:rPr>
          <w:rFonts w:ascii="Calibri" w:hAnsi="Calibri" w:cs="Calibri"/>
          <w:b w:val="0"/>
          <w:bCs w:val="0"/>
          <w:caps w:val="0"/>
          <w:noProof/>
          <w:sz w:val="22"/>
          <w:szCs w:val="22"/>
        </w:rPr>
      </w:pPr>
      <w:hyperlink w:anchor="_Toc332608266" w:history="1">
        <w:r w:rsidR="00234B54" w:rsidRPr="009C1705">
          <w:rPr>
            <w:rStyle w:val="Hypertextovprepojenie"/>
            <w:noProof/>
          </w:rPr>
          <w:t>8.</w:t>
        </w:r>
        <w:r w:rsidR="00234B54">
          <w:rPr>
            <w:rFonts w:ascii="Calibri" w:hAnsi="Calibri" w:cs="Calibri"/>
            <w:b w:val="0"/>
            <w:bCs w:val="0"/>
            <w:caps w:val="0"/>
            <w:noProof/>
            <w:sz w:val="22"/>
            <w:szCs w:val="22"/>
          </w:rPr>
          <w:tab/>
        </w:r>
        <w:r w:rsidR="00234B54" w:rsidRPr="009C1705">
          <w:rPr>
            <w:rStyle w:val="Hypertextovprepojenie"/>
            <w:noProof/>
          </w:rPr>
          <w:t>Kontakty</w:t>
        </w:r>
        <w:r w:rsidR="00234B54">
          <w:rPr>
            <w:noProof/>
            <w:webHidden/>
          </w:rPr>
          <w:tab/>
        </w:r>
        <w:r w:rsidR="00234B54">
          <w:rPr>
            <w:noProof/>
            <w:webHidden/>
          </w:rPr>
          <w:fldChar w:fldCharType="begin"/>
        </w:r>
        <w:r w:rsidR="00234B54">
          <w:rPr>
            <w:noProof/>
            <w:webHidden/>
          </w:rPr>
          <w:instrText xml:space="preserve"> PAGEREF _Toc332608266 \h </w:instrText>
        </w:r>
        <w:r w:rsidR="00234B54">
          <w:rPr>
            <w:noProof/>
            <w:webHidden/>
          </w:rPr>
        </w:r>
        <w:r w:rsidR="00234B54">
          <w:rPr>
            <w:noProof/>
            <w:webHidden/>
          </w:rPr>
          <w:fldChar w:fldCharType="separate"/>
        </w:r>
        <w:r w:rsidR="00800B3B">
          <w:rPr>
            <w:noProof/>
            <w:webHidden/>
          </w:rPr>
          <w:t>18</w:t>
        </w:r>
        <w:r w:rsidR="00234B54">
          <w:rPr>
            <w:noProof/>
            <w:webHidden/>
          </w:rPr>
          <w:fldChar w:fldCharType="end"/>
        </w:r>
      </w:hyperlink>
    </w:p>
    <w:p w:rsidR="00234B54" w:rsidRDefault="001E4CBC">
      <w:pPr>
        <w:pStyle w:val="Obsah3"/>
        <w:rPr>
          <w:rFonts w:ascii="Calibri" w:hAnsi="Calibri" w:cs="Calibri"/>
          <w:noProof/>
          <w:sz w:val="22"/>
          <w:szCs w:val="22"/>
        </w:rPr>
      </w:pPr>
      <w:hyperlink w:anchor="_Toc332608268" w:history="1">
        <w:r w:rsidR="00234B54" w:rsidRPr="009C1705">
          <w:rPr>
            <w:rStyle w:val="Hypertextovprepojenie"/>
            <w:b/>
            <w:bCs/>
            <w:noProof/>
          </w:rPr>
          <w:t>8.1 Konzultácie týkajúce sa internetovej aplikácie</w:t>
        </w:r>
        <w:r w:rsidR="00234B54">
          <w:rPr>
            <w:noProof/>
            <w:webHidden/>
          </w:rPr>
          <w:tab/>
        </w:r>
        <w:r w:rsidR="00234B54">
          <w:rPr>
            <w:noProof/>
            <w:webHidden/>
          </w:rPr>
          <w:fldChar w:fldCharType="begin"/>
        </w:r>
        <w:r w:rsidR="00234B54">
          <w:rPr>
            <w:noProof/>
            <w:webHidden/>
          </w:rPr>
          <w:instrText xml:space="preserve"> PAGEREF _Toc332608268 \h </w:instrText>
        </w:r>
        <w:r w:rsidR="00234B54">
          <w:rPr>
            <w:noProof/>
            <w:webHidden/>
          </w:rPr>
        </w:r>
        <w:r w:rsidR="00234B54">
          <w:rPr>
            <w:noProof/>
            <w:webHidden/>
          </w:rPr>
          <w:fldChar w:fldCharType="separate"/>
        </w:r>
        <w:r w:rsidR="00800B3B">
          <w:rPr>
            <w:noProof/>
            <w:webHidden/>
          </w:rPr>
          <w:t>18</w:t>
        </w:r>
        <w:r w:rsidR="00234B54">
          <w:rPr>
            <w:noProof/>
            <w:webHidden/>
          </w:rPr>
          <w:fldChar w:fldCharType="end"/>
        </w:r>
      </w:hyperlink>
    </w:p>
    <w:p w:rsidR="00234B54" w:rsidRDefault="001E4CBC">
      <w:pPr>
        <w:pStyle w:val="Obsah3"/>
        <w:rPr>
          <w:rFonts w:ascii="Calibri" w:hAnsi="Calibri" w:cs="Calibri"/>
          <w:noProof/>
          <w:sz w:val="22"/>
          <w:szCs w:val="22"/>
        </w:rPr>
      </w:pPr>
      <w:hyperlink w:anchor="_Toc332608269" w:history="1">
        <w:r w:rsidR="00234B54" w:rsidRPr="009C1705">
          <w:rPr>
            <w:rStyle w:val="Hypertextovprepojenie"/>
            <w:b/>
            <w:bCs/>
            <w:noProof/>
          </w:rPr>
          <w:t>8.2 Konzultácie týkajúce sa registra škôl a ŠZ, číselníka zriaďovateľov a zmien  identifikačných údajov organizácie</w:t>
        </w:r>
        <w:r w:rsidR="00234B54">
          <w:rPr>
            <w:noProof/>
            <w:webHidden/>
          </w:rPr>
          <w:tab/>
        </w:r>
        <w:r w:rsidR="00234B54">
          <w:rPr>
            <w:noProof/>
            <w:webHidden/>
          </w:rPr>
          <w:fldChar w:fldCharType="begin"/>
        </w:r>
        <w:r w:rsidR="00234B54">
          <w:rPr>
            <w:noProof/>
            <w:webHidden/>
          </w:rPr>
          <w:instrText xml:space="preserve"> PAGEREF _Toc332608269 \h </w:instrText>
        </w:r>
        <w:r w:rsidR="00234B54">
          <w:rPr>
            <w:noProof/>
            <w:webHidden/>
          </w:rPr>
        </w:r>
        <w:r w:rsidR="00234B54">
          <w:rPr>
            <w:noProof/>
            <w:webHidden/>
          </w:rPr>
          <w:fldChar w:fldCharType="separate"/>
        </w:r>
        <w:r w:rsidR="00800B3B">
          <w:rPr>
            <w:noProof/>
            <w:webHidden/>
          </w:rPr>
          <w:t>18</w:t>
        </w:r>
        <w:r w:rsidR="00234B54">
          <w:rPr>
            <w:noProof/>
            <w:webHidden/>
          </w:rPr>
          <w:fldChar w:fldCharType="end"/>
        </w:r>
      </w:hyperlink>
    </w:p>
    <w:p w:rsidR="00234B54" w:rsidRDefault="001E4CBC">
      <w:pPr>
        <w:pStyle w:val="Obsah3"/>
        <w:rPr>
          <w:rFonts w:ascii="Calibri" w:hAnsi="Calibri" w:cs="Calibri"/>
          <w:noProof/>
          <w:sz w:val="22"/>
          <w:szCs w:val="22"/>
        </w:rPr>
      </w:pPr>
      <w:hyperlink w:anchor="_Toc332608270" w:history="1">
        <w:r w:rsidR="00234B54" w:rsidRPr="009C1705">
          <w:rPr>
            <w:rStyle w:val="Hypertextovprepojenie"/>
            <w:b/>
            <w:bCs/>
            <w:noProof/>
          </w:rPr>
          <w:t>8.3 Konzultácie týkajúce sa metodiky zberaných údajov</w:t>
        </w:r>
        <w:r w:rsidR="00234B54">
          <w:rPr>
            <w:noProof/>
            <w:webHidden/>
          </w:rPr>
          <w:tab/>
        </w:r>
        <w:r w:rsidR="00234B54">
          <w:rPr>
            <w:noProof/>
            <w:webHidden/>
          </w:rPr>
          <w:fldChar w:fldCharType="begin"/>
        </w:r>
        <w:r w:rsidR="00234B54">
          <w:rPr>
            <w:noProof/>
            <w:webHidden/>
          </w:rPr>
          <w:instrText xml:space="preserve"> PAGEREF _Toc332608270 \h </w:instrText>
        </w:r>
        <w:r w:rsidR="00234B54">
          <w:rPr>
            <w:noProof/>
            <w:webHidden/>
          </w:rPr>
        </w:r>
        <w:r w:rsidR="00234B54">
          <w:rPr>
            <w:noProof/>
            <w:webHidden/>
          </w:rPr>
          <w:fldChar w:fldCharType="separate"/>
        </w:r>
        <w:r w:rsidR="00800B3B">
          <w:rPr>
            <w:noProof/>
            <w:webHidden/>
          </w:rPr>
          <w:t>18</w:t>
        </w:r>
        <w:r w:rsidR="00234B54">
          <w:rPr>
            <w:noProof/>
            <w:webHidden/>
          </w:rPr>
          <w:fldChar w:fldCharType="end"/>
        </w:r>
      </w:hyperlink>
    </w:p>
    <w:p w:rsidR="00234B54" w:rsidRPr="00053464" w:rsidRDefault="00234B54" w:rsidP="000D2CA7">
      <w:pPr>
        <w:pStyle w:val="Obsah1"/>
      </w:pPr>
      <w:r w:rsidRPr="00053464">
        <w:rPr>
          <w:kern w:val="32"/>
        </w:rPr>
        <w:fldChar w:fldCharType="end"/>
      </w:r>
    </w:p>
    <w:p w:rsidR="00234B54" w:rsidRDefault="00234B54" w:rsidP="009261A3">
      <w:pPr>
        <w:pStyle w:val="Nzov"/>
        <w:numPr>
          <w:ilvl w:val="0"/>
          <w:numId w:val="5"/>
        </w:numPr>
        <w:ind w:left="426"/>
        <w:jc w:val="left"/>
      </w:pPr>
      <w:r w:rsidRPr="000F0FAD">
        <w:br w:type="page"/>
      </w:r>
      <w:bookmarkStart w:id="8" w:name="_Toc111452090"/>
      <w:bookmarkStart w:id="9" w:name="_Toc111509410"/>
      <w:bookmarkStart w:id="10" w:name="_Toc111531204"/>
      <w:bookmarkStart w:id="11" w:name="_Toc268153768"/>
      <w:bookmarkStart w:id="12" w:name="_Toc332608259"/>
      <w:r w:rsidRPr="00322A19">
        <w:lastRenderedPageBreak/>
        <w:t>Úvod</w:t>
      </w:r>
      <w:bookmarkEnd w:id="8"/>
      <w:bookmarkEnd w:id="9"/>
      <w:bookmarkEnd w:id="10"/>
      <w:bookmarkEnd w:id="11"/>
      <w:bookmarkEnd w:id="12"/>
    </w:p>
    <w:p w:rsidR="00234B54" w:rsidRPr="001D4DE0" w:rsidRDefault="00234B54" w:rsidP="001D4DE0"/>
    <w:p w:rsidR="00234B54" w:rsidRPr="00B16B10" w:rsidRDefault="00234B54" w:rsidP="00C23CB7">
      <w:pPr>
        <w:ind w:firstLine="567"/>
        <w:jc w:val="both"/>
        <w:rPr>
          <w:rFonts w:ascii="Arial" w:hAnsi="Arial" w:cs="Arial"/>
          <w:sz w:val="24"/>
          <w:szCs w:val="24"/>
        </w:rPr>
      </w:pPr>
      <w:r w:rsidRPr="00EE2BCA">
        <w:rPr>
          <w:rFonts w:ascii="Arial" w:hAnsi="Arial" w:cs="Arial"/>
          <w:sz w:val="24"/>
          <w:szCs w:val="24"/>
        </w:rPr>
        <w:t>Príručka a</w:t>
      </w:r>
      <w:r>
        <w:rPr>
          <w:rFonts w:ascii="Arial" w:hAnsi="Arial" w:cs="Arial"/>
          <w:color w:val="000000"/>
          <w:sz w:val="24"/>
          <w:szCs w:val="24"/>
        </w:rPr>
        <w:t xml:space="preserve"> m</w:t>
      </w:r>
      <w:r w:rsidRPr="00F9329E">
        <w:rPr>
          <w:rFonts w:ascii="Arial" w:hAnsi="Arial" w:cs="Arial"/>
          <w:color w:val="000000"/>
          <w:sz w:val="24"/>
          <w:szCs w:val="24"/>
        </w:rPr>
        <w:t>etodický pokyn určuj</w:t>
      </w:r>
      <w:r w:rsidRPr="008F779A">
        <w:rPr>
          <w:rFonts w:ascii="Arial" w:hAnsi="Arial" w:cs="Arial"/>
          <w:color w:val="000000"/>
          <w:sz w:val="24"/>
          <w:szCs w:val="24"/>
        </w:rPr>
        <w:t>ú</w:t>
      </w:r>
      <w:r>
        <w:rPr>
          <w:rFonts w:ascii="Arial" w:hAnsi="Arial" w:cs="Arial"/>
          <w:color w:val="000000"/>
          <w:sz w:val="24"/>
          <w:szCs w:val="24"/>
        </w:rPr>
        <w:t xml:space="preserve"> rozsah a spôsob vypĺ</w:t>
      </w:r>
      <w:r w:rsidRPr="00F9329E">
        <w:rPr>
          <w:rFonts w:ascii="Arial" w:hAnsi="Arial" w:cs="Arial"/>
          <w:color w:val="000000"/>
          <w:sz w:val="24"/>
          <w:szCs w:val="24"/>
        </w:rPr>
        <w:t xml:space="preserve">ňania </w:t>
      </w:r>
      <w:r>
        <w:rPr>
          <w:rFonts w:ascii="Arial" w:hAnsi="Arial" w:cs="Arial"/>
          <w:color w:val="000000"/>
          <w:sz w:val="24"/>
          <w:szCs w:val="24"/>
        </w:rPr>
        <w:br/>
      </w:r>
      <w:r w:rsidRPr="00F9329E">
        <w:rPr>
          <w:rFonts w:ascii="Arial" w:hAnsi="Arial" w:cs="Arial"/>
          <w:color w:val="000000"/>
          <w:sz w:val="24"/>
          <w:szCs w:val="24"/>
        </w:rPr>
        <w:t>a predkladania štatistického výkazu Škol</w:t>
      </w:r>
      <w:r w:rsidR="00D631F9">
        <w:rPr>
          <w:rFonts w:ascii="Arial" w:hAnsi="Arial" w:cs="Arial"/>
          <w:color w:val="000000"/>
          <w:sz w:val="24"/>
          <w:szCs w:val="24"/>
        </w:rPr>
        <w:t xml:space="preserve"> </w:t>
      </w:r>
      <w:r w:rsidRPr="00B16B10">
        <w:rPr>
          <w:rFonts w:ascii="Arial" w:hAnsi="Arial" w:cs="Arial"/>
          <w:sz w:val="24"/>
          <w:szCs w:val="24"/>
        </w:rPr>
        <w:t>(MŠVVŠ SR)</w:t>
      </w:r>
      <w:r w:rsidRPr="00F9329E">
        <w:rPr>
          <w:rFonts w:ascii="Arial" w:hAnsi="Arial" w:cs="Arial"/>
          <w:color w:val="000000"/>
          <w:sz w:val="24"/>
          <w:szCs w:val="24"/>
        </w:rPr>
        <w:t xml:space="preserve"> 40 – 01 o počte žiakov základných umeleckých škôl, detí materských škôl a školských zariadení </w:t>
      </w:r>
      <w:r>
        <w:rPr>
          <w:rFonts w:ascii="Arial" w:hAnsi="Arial" w:cs="Arial"/>
          <w:color w:val="000000"/>
          <w:sz w:val="24"/>
          <w:szCs w:val="24"/>
        </w:rPr>
        <w:br/>
      </w:r>
      <w:r w:rsidRPr="00F9329E">
        <w:rPr>
          <w:rFonts w:ascii="Arial" w:hAnsi="Arial" w:cs="Arial"/>
          <w:color w:val="000000"/>
          <w:sz w:val="24"/>
          <w:szCs w:val="24"/>
        </w:rPr>
        <w:t xml:space="preserve">a poslucháčov jazykových škôl v územnej pôsobnosti obce podľa stavu </w:t>
      </w:r>
      <w:r>
        <w:rPr>
          <w:rFonts w:ascii="Arial" w:hAnsi="Arial" w:cs="Arial"/>
          <w:color w:val="000000"/>
          <w:sz w:val="24"/>
          <w:szCs w:val="24"/>
        </w:rPr>
        <w:br/>
      </w:r>
      <w:r w:rsidRPr="00F9329E">
        <w:rPr>
          <w:rFonts w:ascii="Arial" w:hAnsi="Arial" w:cs="Arial"/>
          <w:color w:val="000000"/>
          <w:sz w:val="24"/>
          <w:szCs w:val="24"/>
        </w:rPr>
        <w:t xml:space="preserve">k 15. </w:t>
      </w:r>
      <w:r>
        <w:rPr>
          <w:rFonts w:ascii="Arial" w:hAnsi="Arial" w:cs="Arial"/>
          <w:color w:val="000000"/>
          <w:sz w:val="24"/>
          <w:szCs w:val="24"/>
        </w:rPr>
        <w:t xml:space="preserve">09. </w:t>
      </w:r>
      <w:r w:rsidRPr="00B16B10">
        <w:rPr>
          <w:rFonts w:ascii="Arial" w:hAnsi="Arial" w:cs="Arial"/>
          <w:sz w:val="24"/>
          <w:szCs w:val="24"/>
        </w:rPr>
        <w:t>201</w:t>
      </w:r>
      <w:r w:rsidR="00E47519">
        <w:rPr>
          <w:rFonts w:ascii="Arial" w:hAnsi="Arial" w:cs="Arial"/>
          <w:sz w:val="24"/>
          <w:szCs w:val="24"/>
        </w:rPr>
        <w:t>6</w:t>
      </w:r>
      <w:r w:rsidRPr="00B16B10">
        <w:rPr>
          <w:rFonts w:ascii="Arial" w:hAnsi="Arial" w:cs="Arial"/>
          <w:sz w:val="24"/>
          <w:szCs w:val="24"/>
        </w:rPr>
        <w:t xml:space="preserve">. </w:t>
      </w:r>
    </w:p>
    <w:p w:rsidR="00234B54" w:rsidRPr="00F9329E" w:rsidRDefault="00234B54" w:rsidP="00C23CB7">
      <w:pPr>
        <w:ind w:firstLine="567"/>
        <w:jc w:val="both"/>
        <w:rPr>
          <w:rFonts w:ascii="Arial" w:hAnsi="Arial" w:cs="Arial"/>
          <w:color w:val="000000"/>
          <w:sz w:val="24"/>
          <w:szCs w:val="24"/>
        </w:rPr>
      </w:pPr>
    </w:p>
    <w:p w:rsidR="00234B54" w:rsidRDefault="00234B54" w:rsidP="00C23CB7">
      <w:pPr>
        <w:ind w:firstLine="567"/>
        <w:jc w:val="both"/>
        <w:rPr>
          <w:rFonts w:ascii="Arial" w:hAnsi="Arial" w:cs="Arial"/>
          <w:color w:val="000000"/>
          <w:sz w:val="24"/>
          <w:szCs w:val="24"/>
        </w:rPr>
      </w:pPr>
      <w:r w:rsidRPr="00F9329E">
        <w:rPr>
          <w:rFonts w:ascii="Arial" w:hAnsi="Arial" w:cs="Arial"/>
          <w:color w:val="000000"/>
          <w:sz w:val="24"/>
          <w:szCs w:val="24"/>
        </w:rPr>
        <w:t>Zisťovanie sa vykonáva na základe § 7</w:t>
      </w:r>
      <w:r>
        <w:rPr>
          <w:rFonts w:ascii="Arial" w:hAnsi="Arial" w:cs="Arial"/>
          <w:color w:val="000000"/>
          <w:sz w:val="24"/>
          <w:szCs w:val="24"/>
        </w:rPr>
        <w:t>a</w:t>
      </w:r>
      <w:r w:rsidRPr="00F9329E">
        <w:rPr>
          <w:rFonts w:ascii="Arial" w:hAnsi="Arial" w:cs="Arial"/>
          <w:color w:val="000000"/>
          <w:sz w:val="24"/>
          <w:szCs w:val="24"/>
        </w:rPr>
        <w:t xml:space="preserve"> zákona č. 597/2003 Z. z. </w:t>
      </w:r>
      <w:r>
        <w:rPr>
          <w:rFonts w:ascii="Arial" w:hAnsi="Arial" w:cs="Arial"/>
          <w:color w:val="000000"/>
          <w:sz w:val="24"/>
          <w:szCs w:val="24"/>
        </w:rPr>
        <w:br/>
      </w:r>
      <w:r w:rsidRPr="00F9329E">
        <w:rPr>
          <w:rFonts w:ascii="Arial" w:hAnsi="Arial" w:cs="Arial"/>
          <w:color w:val="000000"/>
          <w:sz w:val="24"/>
          <w:szCs w:val="24"/>
        </w:rPr>
        <w:t>o financovaní základných škôl, stredných škôl a školských zariadení v znení neskorších predpisov</w:t>
      </w:r>
      <w:r>
        <w:rPr>
          <w:rFonts w:ascii="Arial" w:hAnsi="Arial" w:cs="Arial"/>
          <w:color w:val="000000"/>
          <w:sz w:val="24"/>
          <w:szCs w:val="24"/>
        </w:rPr>
        <w:t xml:space="preserve"> (ďalej len „zákon č. 597/2003 Z. z.“)</w:t>
      </w:r>
      <w:r w:rsidRPr="00F9329E">
        <w:rPr>
          <w:rFonts w:ascii="Arial" w:hAnsi="Arial" w:cs="Arial"/>
          <w:color w:val="000000"/>
          <w:sz w:val="24"/>
          <w:szCs w:val="24"/>
        </w:rPr>
        <w:t xml:space="preserve">. </w:t>
      </w:r>
    </w:p>
    <w:p w:rsidR="00234B54" w:rsidRPr="00F9329E" w:rsidRDefault="00234B54" w:rsidP="00C23CB7">
      <w:pPr>
        <w:ind w:firstLine="567"/>
        <w:jc w:val="both"/>
        <w:rPr>
          <w:rFonts w:ascii="Arial" w:hAnsi="Arial" w:cs="Arial"/>
          <w:color w:val="000000"/>
          <w:sz w:val="24"/>
          <w:szCs w:val="24"/>
        </w:rPr>
      </w:pPr>
    </w:p>
    <w:p w:rsidR="00234B54" w:rsidRDefault="00234B54">
      <w:pPr>
        <w:autoSpaceDE w:val="0"/>
        <w:autoSpaceDN w:val="0"/>
        <w:ind w:firstLine="567"/>
        <w:jc w:val="both"/>
        <w:rPr>
          <w:rFonts w:ascii="Arial" w:hAnsi="Arial" w:cs="Arial"/>
          <w:sz w:val="24"/>
          <w:szCs w:val="24"/>
        </w:rPr>
      </w:pPr>
      <w:r w:rsidRPr="00D631F9">
        <w:rPr>
          <w:rFonts w:ascii="Arial" w:hAnsi="Arial" w:cs="Arial"/>
          <w:color w:val="000000" w:themeColor="text1"/>
          <w:sz w:val="24"/>
          <w:szCs w:val="24"/>
        </w:rPr>
        <w:t>Údaje</w:t>
      </w:r>
      <w:r w:rsidR="00D631F9">
        <w:rPr>
          <w:rFonts w:ascii="Arial" w:hAnsi="Arial" w:cs="Arial"/>
          <w:color w:val="FF0000"/>
          <w:sz w:val="24"/>
          <w:szCs w:val="24"/>
        </w:rPr>
        <w:t xml:space="preserve"> </w:t>
      </w:r>
      <w:r w:rsidRPr="00F9329E">
        <w:rPr>
          <w:rFonts w:ascii="Arial" w:hAnsi="Arial" w:cs="Arial"/>
          <w:color w:val="000000"/>
          <w:sz w:val="24"/>
          <w:szCs w:val="24"/>
        </w:rPr>
        <w:t>o počte žiakov základných umeleckých škôl, detí materských škôl a školských zariadení</w:t>
      </w:r>
      <w:r w:rsidR="00D631F9">
        <w:rPr>
          <w:rFonts w:ascii="Arial" w:hAnsi="Arial" w:cs="Arial"/>
          <w:color w:val="000000"/>
          <w:sz w:val="24"/>
          <w:szCs w:val="24"/>
        </w:rPr>
        <w:t xml:space="preserve"> </w:t>
      </w:r>
      <w:r w:rsidRPr="00F9329E">
        <w:rPr>
          <w:rFonts w:ascii="Arial" w:hAnsi="Arial" w:cs="Arial"/>
          <w:color w:val="000000"/>
          <w:sz w:val="24"/>
          <w:szCs w:val="24"/>
        </w:rPr>
        <w:t xml:space="preserve">a poslucháčov jazykových škôl v územnej pôsobnosti obce </w:t>
      </w:r>
      <w:r>
        <w:rPr>
          <w:rFonts w:ascii="Arial" w:hAnsi="Arial" w:cs="Arial"/>
          <w:color w:val="000000"/>
          <w:sz w:val="24"/>
          <w:szCs w:val="24"/>
        </w:rPr>
        <w:t>sa poskytujú podľa stavu k 15. septembru 201</w:t>
      </w:r>
      <w:r w:rsidR="00E47519">
        <w:rPr>
          <w:rFonts w:ascii="Arial" w:hAnsi="Arial" w:cs="Arial"/>
          <w:color w:val="000000"/>
          <w:sz w:val="24"/>
          <w:szCs w:val="24"/>
        </w:rPr>
        <w:t>6</w:t>
      </w:r>
      <w:r>
        <w:rPr>
          <w:rFonts w:ascii="Arial" w:hAnsi="Arial" w:cs="Arial"/>
          <w:color w:val="000000"/>
          <w:sz w:val="24"/>
          <w:szCs w:val="24"/>
        </w:rPr>
        <w:t xml:space="preserve">, </w:t>
      </w:r>
      <w:r>
        <w:rPr>
          <w:rFonts w:ascii="Arial" w:hAnsi="Arial" w:cs="Arial"/>
          <w:sz w:val="24"/>
          <w:szCs w:val="24"/>
        </w:rPr>
        <w:t>ak zákon č. 597/2003 Z. z. neurčuje inak.</w:t>
      </w:r>
    </w:p>
    <w:p w:rsidR="00234B54" w:rsidRDefault="00234B54" w:rsidP="007935C9">
      <w:pPr>
        <w:autoSpaceDE w:val="0"/>
        <w:autoSpaceDN w:val="0"/>
        <w:jc w:val="both"/>
        <w:rPr>
          <w:rFonts w:ascii="Arial" w:hAnsi="Arial" w:cs="Arial"/>
          <w:sz w:val="24"/>
          <w:szCs w:val="24"/>
        </w:rPr>
      </w:pPr>
    </w:p>
    <w:p w:rsidR="00234B54" w:rsidRDefault="00234B54">
      <w:pPr>
        <w:autoSpaceDE w:val="0"/>
        <w:autoSpaceDN w:val="0"/>
        <w:ind w:firstLine="567"/>
        <w:jc w:val="both"/>
        <w:rPr>
          <w:rFonts w:ascii="Arial" w:hAnsi="Arial" w:cs="Arial"/>
          <w:sz w:val="24"/>
          <w:szCs w:val="24"/>
        </w:rPr>
      </w:pPr>
      <w:r>
        <w:rPr>
          <w:rFonts w:ascii="Arial" w:hAnsi="Arial" w:cs="Arial"/>
          <w:sz w:val="24"/>
          <w:szCs w:val="24"/>
        </w:rPr>
        <w:t xml:space="preserve">Údaje poskytujú obce, </w:t>
      </w:r>
      <w:r w:rsidRPr="00B16B10">
        <w:rPr>
          <w:rFonts w:ascii="Arial" w:hAnsi="Arial" w:cs="Arial"/>
          <w:sz w:val="24"/>
          <w:szCs w:val="24"/>
        </w:rPr>
        <w:t>štátom uznan</w:t>
      </w:r>
      <w:r>
        <w:rPr>
          <w:rFonts w:ascii="Arial" w:hAnsi="Arial" w:cs="Arial"/>
          <w:sz w:val="24"/>
          <w:szCs w:val="24"/>
        </w:rPr>
        <w:t>á</w:t>
      </w:r>
      <w:r w:rsidRPr="00B16B10">
        <w:rPr>
          <w:rFonts w:ascii="Arial" w:hAnsi="Arial" w:cs="Arial"/>
          <w:sz w:val="24"/>
          <w:szCs w:val="24"/>
        </w:rPr>
        <w:t xml:space="preserve"> cirk</w:t>
      </w:r>
      <w:r>
        <w:rPr>
          <w:rFonts w:ascii="Arial" w:hAnsi="Arial" w:cs="Arial"/>
          <w:sz w:val="24"/>
          <w:szCs w:val="24"/>
        </w:rPr>
        <w:t>e</w:t>
      </w:r>
      <w:r w:rsidRPr="00B16B10">
        <w:rPr>
          <w:rFonts w:ascii="Arial" w:hAnsi="Arial" w:cs="Arial"/>
          <w:sz w:val="24"/>
          <w:szCs w:val="24"/>
        </w:rPr>
        <w:t>v alebo nábožensk</w:t>
      </w:r>
      <w:r>
        <w:rPr>
          <w:rFonts w:ascii="Arial" w:hAnsi="Arial" w:cs="Arial"/>
          <w:sz w:val="24"/>
          <w:szCs w:val="24"/>
        </w:rPr>
        <w:t>á</w:t>
      </w:r>
      <w:r w:rsidRPr="00B16B10">
        <w:rPr>
          <w:rFonts w:ascii="Arial" w:hAnsi="Arial" w:cs="Arial"/>
          <w:sz w:val="24"/>
          <w:szCs w:val="24"/>
        </w:rPr>
        <w:t xml:space="preserve"> spoločnos</w:t>
      </w:r>
      <w:r>
        <w:rPr>
          <w:rFonts w:ascii="Arial" w:hAnsi="Arial" w:cs="Arial"/>
          <w:sz w:val="24"/>
          <w:szCs w:val="24"/>
        </w:rPr>
        <w:t>ť</w:t>
      </w:r>
      <w:r w:rsidRPr="00B16B10">
        <w:rPr>
          <w:rFonts w:ascii="Arial" w:hAnsi="Arial" w:cs="Arial"/>
          <w:sz w:val="24"/>
          <w:szCs w:val="24"/>
        </w:rPr>
        <w:t xml:space="preserve"> a</w:t>
      </w:r>
      <w:r>
        <w:rPr>
          <w:rFonts w:ascii="Arial" w:hAnsi="Arial" w:cs="Arial"/>
          <w:sz w:val="24"/>
          <w:szCs w:val="24"/>
        </w:rPr>
        <w:t> </w:t>
      </w:r>
      <w:r w:rsidRPr="00B16B10">
        <w:rPr>
          <w:rFonts w:ascii="Arial" w:hAnsi="Arial" w:cs="Arial"/>
          <w:sz w:val="24"/>
          <w:szCs w:val="24"/>
        </w:rPr>
        <w:t>in</w:t>
      </w:r>
      <w:r>
        <w:rPr>
          <w:rFonts w:ascii="Arial" w:hAnsi="Arial" w:cs="Arial"/>
          <w:sz w:val="24"/>
          <w:szCs w:val="24"/>
        </w:rPr>
        <w:t xml:space="preserve">á </w:t>
      </w:r>
      <w:r w:rsidRPr="00B16B10">
        <w:rPr>
          <w:rFonts w:ascii="Arial" w:hAnsi="Arial" w:cs="Arial"/>
          <w:sz w:val="24"/>
          <w:szCs w:val="24"/>
        </w:rPr>
        <w:t>právnick</w:t>
      </w:r>
      <w:r>
        <w:rPr>
          <w:rFonts w:ascii="Arial" w:hAnsi="Arial" w:cs="Arial"/>
          <w:sz w:val="24"/>
          <w:szCs w:val="24"/>
        </w:rPr>
        <w:t>á</w:t>
      </w:r>
      <w:r w:rsidR="00D631F9">
        <w:rPr>
          <w:rFonts w:ascii="Arial" w:hAnsi="Arial" w:cs="Arial"/>
          <w:sz w:val="24"/>
          <w:szCs w:val="24"/>
        </w:rPr>
        <w:t xml:space="preserve"> </w:t>
      </w:r>
      <w:r>
        <w:rPr>
          <w:rFonts w:ascii="Arial" w:hAnsi="Arial" w:cs="Arial"/>
          <w:sz w:val="24"/>
          <w:szCs w:val="24"/>
        </w:rPr>
        <w:t>osoba</w:t>
      </w:r>
      <w:r w:rsidR="00D631F9">
        <w:rPr>
          <w:rFonts w:ascii="Arial" w:hAnsi="Arial" w:cs="Arial"/>
          <w:sz w:val="24"/>
          <w:szCs w:val="24"/>
        </w:rPr>
        <w:t xml:space="preserve"> </w:t>
      </w:r>
      <w:r w:rsidRPr="00B16B10">
        <w:rPr>
          <w:rFonts w:ascii="Arial" w:hAnsi="Arial" w:cs="Arial"/>
          <w:sz w:val="24"/>
          <w:szCs w:val="24"/>
        </w:rPr>
        <w:t>a</w:t>
      </w:r>
      <w:r>
        <w:rPr>
          <w:rFonts w:ascii="Arial" w:hAnsi="Arial" w:cs="Arial"/>
          <w:sz w:val="24"/>
          <w:szCs w:val="24"/>
        </w:rPr>
        <w:t>lebo</w:t>
      </w:r>
      <w:r w:rsidRPr="00B16B10">
        <w:rPr>
          <w:rFonts w:ascii="Arial" w:hAnsi="Arial" w:cs="Arial"/>
          <w:sz w:val="24"/>
          <w:szCs w:val="24"/>
        </w:rPr>
        <w:t> fyzická osoba</w:t>
      </w:r>
      <w:r>
        <w:rPr>
          <w:rFonts w:ascii="Arial" w:hAnsi="Arial" w:cs="Arial"/>
          <w:sz w:val="24"/>
          <w:szCs w:val="24"/>
        </w:rPr>
        <w:t xml:space="preserve"> a v osobitnom prípade v oblasti stravovania </w:t>
      </w:r>
      <w:r w:rsidR="00FC1113">
        <w:rPr>
          <w:rFonts w:ascii="Arial" w:hAnsi="Arial" w:cs="Arial"/>
          <w:sz w:val="24"/>
          <w:szCs w:val="24"/>
        </w:rPr>
        <w:t>okresný úrad</w:t>
      </w:r>
      <w:r>
        <w:rPr>
          <w:rFonts w:ascii="Arial" w:hAnsi="Arial" w:cs="Arial"/>
          <w:sz w:val="24"/>
          <w:szCs w:val="24"/>
        </w:rPr>
        <w:t xml:space="preserve"> v sídle kraja.</w:t>
      </w:r>
    </w:p>
    <w:p w:rsidR="00234B54" w:rsidRDefault="00234B54" w:rsidP="007935C9">
      <w:pPr>
        <w:autoSpaceDE w:val="0"/>
        <w:autoSpaceDN w:val="0"/>
        <w:jc w:val="both"/>
        <w:rPr>
          <w:rFonts w:ascii="Arial" w:hAnsi="Arial" w:cs="Arial"/>
          <w:color w:val="FF0000"/>
          <w:sz w:val="24"/>
          <w:szCs w:val="24"/>
        </w:rPr>
      </w:pPr>
    </w:p>
    <w:p w:rsidR="00234B54" w:rsidRDefault="00234B54">
      <w:pPr>
        <w:autoSpaceDE w:val="0"/>
        <w:autoSpaceDN w:val="0"/>
        <w:ind w:firstLine="567"/>
        <w:jc w:val="both"/>
        <w:rPr>
          <w:rFonts w:ascii="Arial" w:hAnsi="Arial" w:cs="Arial"/>
          <w:sz w:val="24"/>
          <w:szCs w:val="24"/>
        </w:rPr>
      </w:pPr>
      <w:r w:rsidRPr="00B16B10">
        <w:rPr>
          <w:rFonts w:ascii="Arial" w:hAnsi="Arial" w:cs="Arial"/>
          <w:sz w:val="24"/>
          <w:szCs w:val="24"/>
        </w:rPr>
        <w:t>Zriaďovatelia škôl a školských zariadení</w:t>
      </w:r>
      <w:r w:rsidR="00366526">
        <w:rPr>
          <w:rFonts w:ascii="Arial" w:hAnsi="Arial" w:cs="Arial"/>
          <w:sz w:val="24"/>
          <w:szCs w:val="24"/>
        </w:rPr>
        <w:t xml:space="preserve"> (</w:t>
      </w:r>
      <w:r>
        <w:rPr>
          <w:rFonts w:ascii="Arial" w:hAnsi="Arial" w:cs="Arial"/>
          <w:sz w:val="24"/>
          <w:szCs w:val="24"/>
        </w:rPr>
        <w:t>o</w:t>
      </w:r>
      <w:r w:rsidR="00366526">
        <w:rPr>
          <w:rFonts w:ascii="Arial" w:hAnsi="Arial" w:cs="Arial"/>
          <w:sz w:val="24"/>
          <w:szCs w:val="24"/>
        </w:rPr>
        <w:t>kresné</w:t>
      </w:r>
      <w:r>
        <w:rPr>
          <w:rFonts w:ascii="Arial" w:hAnsi="Arial" w:cs="Arial"/>
          <w:sz w:val="24"/>
          <w:szCs w:val="24"/>
        </w:rPr>
        <w:t xml:space="preserve"> úrady v sídle kraja</w:t>
      </w:r>
      <w:r w:rsidRPr="00B16B10">
        <w:rPr>
          <w:rFonts w:ascii="Arial" w:hAnsi="Arial" w:cs="Arial"/>
          <w:sz w:val="24"/>
          <w:szCs w:val="24"/>
        </w:rPr>
        <w:t>, štátom uznaná cirkev alebo náboženská spoločnosť a iná právnická a fyzická osoba</w:t>
      </w:r>
      <w:r w:rsidR="00366526">
        <w:rPr>
          <w:rFonts w:ascii="Arial" w:hAnsi="Arial" w:cs="Arial"/>
          <w:sz w:val="24"/>
          <w:szCs w:val="24"/>
        </w:rPr>
        <w:t>)</w:t>
      </w:r>
      <w:r w:rsidRPr="00B16B10">
        <w:rPr>
          <w:rFonts w:ascii="Arial" w:hAnsi="Arial" w:cs="Arial"/>
          <w:sz w:val="24"/>
          <w:szCs w:val="24"/>
        </w:rPr>
        <w:t xml:space="preserve"> oznamujú požadované údaje obci do </w:t>
      </w:r>
      <w:r w:rsidRPr="00B16B10">
        <w:rPr>
          <w:rFonts w:ascii="Arial" w:hAnsi="Arial" w:cs="Arial"/>
          <w:b/>
          <w:bCs/>
          <w:sz w:val="24"/>
          <w:szCs w:val="24"/>
        </w:rPr>
        <w:t>25. septembra</w:t>
      </w:r>
      <w:r w:rsidRPr="00B16B10">
        <w:rPr>
          <w:rFonts w:ascii="Arial" w:hAnsi="Arial" w:cs="Arial"/>
          <w:sz w:val="24"/>
          <w:szCs w:val="24"/>
        </w:rPr>
        <w:t xml:space="preserve"> kalendárneho roka. </w:t>
      </w:r>
    </w:p>
    <w:p w:rsidR="00234B54" w:rsidRDefault="00234B54">
      <w:pPr>
        <w:autoSpaceDE w:val="0"/>
        <w:autoSpaceDN w:val="0"/>
        <w:ind w:firstLine="567"/>
        <w:jc w:val="both"/>
        <w:rPr>
          <w:rFonts w:ascii="Arial" w:hAnsi="Arial" w:cs="Arial"/>
          <w:color w:val="FF0000"/>
          <w:sz w:val="22"/>
          <w:szCs w:val="22"/>
        </w:rPr>
      </w:pPr>
      <w:r w:rsidRPr="00B16B10">
        <w:rPr>
          <w:rFonts w:ascii="Arial" w:hAnsi="Arial" w:cs="Arial"/>
          <w:sz w:val="24"/>
          <w:szCs w:val="24"/>
        </w:rPr>
        <w:t xml:space="preserve">Obec je povinná poskytnúť tieto údaje za všetky školy a školské zariadenia so sídlom na jej území príslušnému </w:t>
      </w:r>
      <w:r>
        <w:rPr>
          <w:rFonts w:ascii="Arial" w:hAnsi="Arial" w:cs="Arial"/>
          <w:sz w:val="24"/>
          <w:szCs w:val="24"/>
        </w:rPr>
        <w:t>o</w:t>
      </w:r>
      <w:r w:rsidR="00964D8F">
        <w:rPr>
          <w:rFonts w:ascii="Arial" w:hAnsi="Arial" w:cs="Arial"/>
          <w:sz w:val="24"/>
          <w:szCs w:val="24"/>
        </w:rPr>
        <w:t>kres</w:t>
      </w:r>
      <w:r>
        <w:rPr>
          <w:rFonts w:ascii="Arial" w:hAnsi="Arial" w:cs="Arial"/>
          <w:sz w:val="24"/>
          <w:szCs w:val="24"/>
        </w:rPr>
        <w:t>nému úradu v sídle kraja</w:t>
      </w:r>
      <w:r w:rsidRPr="00B16B10">
        <w:rPr>
          <w:rFonts w:ascii="Arial" w:hAnsi="Arial" w:cs="Arial"/>
          <w:sz w:val="24"/>
          <w:szCs w:val="24"/>
        </w:rPr>
        <w:t xml:space="preserve"> do </w:t>
      </w:r>
      <w:r w:rsidR="007E3622">
        <w:rPr>
          <w:rFonts w:ascii="Arial" w:hAnsi="Arial" w:cs="Arial"/>
          <w:sz w:val="24"/>
          <w:szCs w:val="24"/>
        </w:rPr>
        <w:br/>
      </w:r>
      <w:r w:rsidRPr="00D72795">
        <w:rPr>
          <w:rFonts w:ascii="Arial" w:hAnsi="Arial" w:cs="Arial"/>
          <w:b/>
          <w:bCs/>
          <w:sz w:val="24"/>
          <w:szCs w:val="24"/>
        </w:rPr>
        <w:t>5.</w:t>
      </w:r>
      <w:r w:rsidR="007E3622">
        <w:rPr>
          <w:rFonts w:ascii="Arial" w:hAnsi="Arial" w:cs="Arial"/>
          <w:b/>
          <w:bCs/>
          <w:sz w:val="24"/>
          <w:szCs w:val="24"/>
        </w:rPr>
        <w:t xml:space="preserve"> </w:t>
      </w:r>
      <w:r>
        <w:rPr>
          <w:rFonts w:ascii="Arial" w:hAnsi="Arial" w:cs="Arial"/>
          <w:b/>
          <w:bCs/>
          <w:sz w:val="24"/>
          <w:szCs w:val="24"/>
        </w:rPr>
        <w:t>októbra</w:t>
      </w:r>
      <w:r w:rsidRPr="00B16B10">
        <w:rPr>
          <w:rFonts w:ascii="Arial" w:hAnsi="Arial" w:cs="Arial"/>
          <w:sz w:val="24"/>
          <w:szCs w:val="24"/>
        </w:rPr>
        <w:t xml:space="preserve"> kalendárneho roka</w:t>
      </w:r>
      <w:r w:rsidRPr="00B16B10">
        <w:rPr>
          <w:rFonts w:ascii="Arial" w:hAnsi="Arial" w:cs="Arial"/>
          <w:sz w:val="22"/>
          <w:szCs w:val="22"/>
        </w:rPr>
        <w:t>.</w:t>
      </w:r>
    </w:p>
    <w:p w:rsidR="00234B54" w:rsidRDefault="00FC1113">
      <w:pPr>
        <w:autoSpaceDE w:val="0"/>
        <w:autoSpaceDN w:val="0"/>
        <w:ind w:firstLine="567"/>
        <w:jc w:val="both"/>
        <w:rPr>
          <w:rFonts w:ascii="Arial" w:hAnsi="Arial" w:cs="Arial"/>
          <w:color w:val="000000"/>
          <w:sz w:val="24"/>
          <w:szCs w:val="24"/>
        </w:rPr>
      </w:pPr>
      <w:r>
        <w:rPr>
          <w:rFonts w:ascii="Arial" w:hAnsi="Arial" w:cs="Arial"/>
          <w:color w:val="000000"/>
          <w:sz w:val="22"/>
          <w:szCs w:val="22"/>
        </w:rPr>
        <w:t>Okresný úrad</w:t>
      </w:r>
      <w:r w:rsidR="00234B54">
        <w:rPr>
          <w:rFonts w:ascii="Arial" w:hAnsi="Arial" w:cs="Arial"/>
          <w:sz w:val="24"/>
          <w:szCs w:val="24"/>
        </w:rPr>
        <w:t xml:space="preserve"> v sídle kraja</w:t>
      </w:r>
      <w:r>
        <w:rPr>
          <w:rFonts w:ascii="Arial" w:hAnsi="Arial" w:cs="Arial"/>
          <w:sz w:val="24"/>
          <w:szCs w:val="24"/>
        </w:rPr>
        <w:t xml:space="preserve"> </w:t>
      </w:r>
      <w:r w:rsidR="00234B54" w:rsidRPr="00EE2BCA">
        <w:rPr>
          <w:rFonts w:ascii="Arial" w:hAnsi="Arial" w:cs="Arial"/>
          <w:sz w:val="24"/>
          <w:szCs w:val="24"/>
        </w:rPr>
        <w:t>(ďalej len „</w:t>
      </w:r>
      <w:r>
        <w:rPr>
          <w:rFonts w:ascii="Arial" w:hAnsi="Arial" w:cs="Arial"/>
          <w:sz w:val="24"/>
          <w:szCs w:val="24"/>
        </w:rPr>
        <w:t>OÚ v sídle kraja</w:t>
      </w:r>
      <w:r w:rsidR="00234B54" w:rsidRPr="00EE2BCA">
        <w:rPr>
          <w:rFonts w:ascii="Arial" w:hAnsi="Arial" w:cs="Arial"/>
          <w:sz w:val="24"/>
          <w:szCs w:val="24"/>
        </w:rPr>
        <w:t>“)</w:t>
      </w:r>
      <w:r>
        <w:rPr>
          <w:rFonts w:ascii="Arial" w:hAnsi="Arial" w:cs="Arial"/>
          <w:sz w:val="24"/>
          <w:szCs w:val="24"/>
        </w:rPr>
        <w:t xml:space="preserve"> </w:t>
      </w:r>
      <w:r w:rsidR="00234B54" w:rsidRPr="00F9329E">
        <w:rPr>
          <w:rFonts w:ascii="Arial" w:hAnsi="Arial" w:cs="Arial"/>
          <w:color w:val="000000"/>
          <w:sz w:val="24"/>
          <w:szCs w:val="24"/>
        </w:rPr>
        <w:t xml:space="preserve">je povinný oznámiť údaje </w:t>
      </w:r>
      <w:r w:rsidR="00234B54" w:rsidRPr="00B16B10">
        <w:rPr>
          <w:rFonts w:ascii="Arial" w:hAnsi="Arial" w:cs="Arial"/>
          <w:sz w:val="24"/>
          <w:szCs w:val="24"/>
        </w:rPr>
        <w:t>poskytnuté obcami</w:t>
      </w:r>
      <w:r w:rsidR="00234B54" w:rsidRPr="00F9329E">
        <w:rPr>
          <w:rFonts w:ascii="Arial" w:hAnsi="Arial" w:cs="Arial"/>
          <w:color w:val="000000"/>
          <w:sz w:val="24"/>
          <w:szCs w:val="24"/>
        </w:rPr>
        <w:t xml:space="preserve"> vo svojej územnej pôsobnosti </w:t>
      </w:r>
      <w:r w:rsidR="00234B54">
        <w:rPr>
          <w:rFonts w:ascii="Arial" w:hAnsi="Arial" w:cs="Arial"/>
          <w:color w:val="000000"/>
          <w:sz w:val="24"/>
          <w:szCs w:val="24"/>
        </w:rPr>
        <w:t>M</w:t>
      </w:r>
      <w:r w:rsidR="00234B54" w:rsidRPr="001B473B">
        <w:rPr>
          <w:rFonts w:ascii="Arial" w:hAnsi="Arial" w:cs="Arial"/>
          <w:color w:val="000000"/>
          <w:sz w:val="24"/>
          <w:szCs w:val="24"/>
        </w:rPr>
        <w:t>inis</w:t>
      </w:r>
      <w:r w:rsidR="00234B54" w:rsidRPr="00F9329E">
        <w:rPr>
          <w:rFonts w:ascii="Arial" w:hAnsi="Arial" w:cs="Arial"/>
          <w:color w:val="000000"/>
          <w:sz w:val="24"/>
          <w:szCs w:val="24"/>
        </w:rPr>
        <w:t>terstv</w:t>
      </w:r>
      <w:r w:rsidR="00234B54">
        <w:rPr>
          <w:rFonts w:ascii="Arial" w:hAnsi="Arial" w:cs="Arial"/>
          <w:color w:val="000000"/>
          <w:sz w:val="24"/>
          <w:szCs w:val="24"/>
        </w:rPr>
        <w:t>u</w:t>
      </w:r>
      <w:r w:rsidR="00234B54" w:rsidRPr="00F9329E">
        <w:rPr>
          <w:rFonts w:ascii="Arial" w:hAnsi="Arial" w:cs="Arial"/>
          <w:color w:val="000000"/>
          <w:sz w:val="24"/>
          <w:szCs w:val="24"/>
        </w:rPr>
        <w:t xml:space="preserve"> školstva, vedy, výskumu a športu Slovenskej republiky (ďalej len „ministerstvo</w:t>
      </w:r>
      <w:r w:rsidR="00234B54" w:rsidRPr="00632D2B">
        <w:rPr>
          <w:rFonts w:ascii="Arial" w:hAnsi="Arial" w:cs="Arial"/>
          <w:b/>
          <w:bCs/>
          <w:color w:val="000000"/>
          <w:sz w:val="24"/>
          <w:szCs w:val="24"/>
        </w:rPr>
        <w:t xml:space="preserve">“)  </w:t>
      </w:r>
      <w:r w:rsidR="007E3622">
        <w:rPr>
          <w:rFonts w:ascii="Arial" w:hAnsi="Arial" w:cs="Arial"/>
          <w:b/>
          <w:bCs/>
          <w:color w:val="000000"/>
          <w:sz w:val="24"/>
          <w:szCs w:val="24"/>
        </w:rPr>
        <w:br/>
      </w:r>
      <w:r w:rsidR="00234B54" w:rsidRPr="00632D2B">
        <w:rPr>
          <w:rFonts w:ascii="Arial" w:hAnsi="Arial" w:cs="Arial"/>
          <w:b/>
          <w:bCs/>
          <w:color w:val="000000"/>
          <w:sz w:val="24"/>
          <w:szCs w:val="24"/>
        </w:rPr>
        <w:t>do 1</w:t>
      </w:r>
      <w:r w:rsidR="00234B54">
        <w:rPr>
          <w:rFonts w:ascii="Arial" w:hAnsi="Arial" w:cs="Arial"/>
          <w:b/>
          <w:bCs/>
          <w:color w:val="000000"/>
          <w:sz w:val="24"/>
          <w:szCs w:val="24"/>
        </w:rPr>
        <w:t>5</w:t>
      </w:r>
      <w:r w:rsidR="00234B54" w:rsidRPr="00632D2B">
        <w:rPr>
          <w:rFonts w:ascii="Arial" w:hAnsi="Arial" w:cs="Arial"/>
          <w:b/>
          <w:bCs/>
          <w:color w:val="000000"/>
          <w:sz w:val="24"/>
          <w:szCs w:val="24"/>
        </w:rPr>
        <w:t>. októbra</w:t>
      </w:r>
      <w:r w:rsidR="00234B54" w:rsidRPr="00F9329E">
        <w:rPr>
          <w:rFonts w:ascii="Arial" w:hAnsi="Arial" w:cs="Arial"/>
          <w:color w:val="000000"/>
          <w:sz w:val="24"/>
          <w:szCs w:val="24"/>
        </w:rPr>
        <w:t xml:space="preserve"> kalendárneho roka. </w:t>
      </w:r>
    </w:p>
    <w:p w:rsidR="00234B54" w:rsidRPr="00F9329E" w:rsidRDefault="00234B54" w:rsidP="00C23CB7">
      <w:pPr>
        <w:ind w:firstLine="567"/>
        <w:jc w:val="both"/>
        <w:rPr>
          <w:rFonts w:ascii="Arial" w:hAnsi="Arial" w:cs="Arial"/>
          <w:color w:val="000000"/>
          <w:sz w:val="24"/>
          <w:szCs w:val="24"/>
        </w:rPr>
      </w:pPr>
    </w:p>
    <w:p w:rsidR="00234B54" w:rsidRPr="00F9329E" w:rsidRDefault="00234B54" w:rsidP="00C23CB7">
      <w:pPr>
        <w:ind w:firstLine="567"/>
        <w:jc w:val="both"/>
        <w:rPr>
          <w:rFonts w:ascii="Arial" w:hAnsi="Arial" w:cs="Arial"/>
          <w:color w:val="000000"/>
          <w:sz w:val="24"/>
          <w:szCs w:val="24"/>
        </w:rPr>
      </w:pPr>
      <w:r w:rsidRPr="00F9329E">
        <w:rPr>
          <w:rFonts w:ascii="Arial" w:hAnsi="Arial" w:cs="Arial"/>
          <w:color w:val="000000"/>
          <w:sz w:val="24"/>
          <w:szCs w:val="24"/>
        </w:rPr>
        <w:t xml:space="preserve">Údaje sú potrebné na rozdeľovanie a poukazovanie výnosu dane </w:t>
      </w:r>
      <w:r>
        <w:rPr>
          <w:rFonts w:ascii="Arial" w:hAnsi="Arial" w:cs="Arial"/>
          <w:color w:val="000000"/>
          <w:sz w:val="24"/>
          <w:szCs w:val="24"/>
        </w:rPr>
        <w:br/>
      </w:r>
      <w:r w:rsidRPr="00F9329E">
        <w:rPr>
          <w:rFonts w:ascii="Arial" w:hAnsi="Arial" w:cs="Arial"/>
          <w:color w:val="000000"/>
          <w:sz w:val="24"/>
          <w:szCs w:val="24"/>
        </w:rPr>
        <w:t>z príjmov obciam na nasledujúci kalendárny rok.</w:t>
      </w:r>
    </w:p>
    <w:p w:rsidR="00234B54" w:rsidRDefault="00234B54" w:rsidP="00C23CB7">
      <w:pPr>
        <w:ind w:firstLine="567"/>
        <w:jc w:val="both"/>
        <w:rPr>
          <w:rFonts w:ascii="Arial" w:hAnsi="Arial" w:cs="Arial"/>
          <w:color w:val="000000"/>
          <w:sz w:val="24"/>
          <w:szCs w:val="24"/>
        </w:rPr>
      </w:pPr>
    </w:p>
    <w:p w:rsidR="00234B54" w:rsidRPr="00F9329E" w:rsidRDefault="00234B54" w:rsidP="00C23CB7">
      <w:pPr>
        <w:ind w:firstLine="567"/>
        <w:jc w:val="both"/>
        <w:rPr>
          <w:rFonts w:ascii="Arial" w:hAnsi="Arial" w:cs="Arial"/>
          <w:color w:val="000000"/>
          <w:sz w:val="24"/>
          <w:szCs w:val="24"/>
        </w:rPr>
      </w:pPr>
      <w:r w:rsidRPr="00E35B6A">
        <w:rPr>
          <w:rFonts w:ascii="Arial" w:hAnsi="Arial" w:cs="Arial"/>
          <w:b/>
          <w:bCs/>
          <w:color w:val="000000"/>
          <w:sz w:val="24"/>
          <w:szCs w:val="24"/>
        </w:rPr>
        <w:t>Údaje</w:t>
      </w:r>
      <w:r>
        <w:rPr>
          <w:rFonts w:ascii="Arial" w:hAnsi="Arial" w:cs="Arial"/>
          <w:color w:val="000000"/>
          <w:sz w:val="24"/>
          <w:szCs w:val="24"/>
        </w:rPr>
        <w:t xml:space="preserve"> potrebné</w:t>
      </w:r>
      <w:r w:rsidRPr="00953DA8">
        <w:rPr>
          <w:rFonts w:ascii="Arial" w:hAnsi="Arial" w:cs="Arial"/>
          <w:color w:val="000000"/>
          <w:sz w:val="24"/>
          <w:szCs w:val="24"/>
        </w:rPr>
        <w:t xml:space="preserve"> na rozdeľovanie a poukazovanie výnosu dane z príjmov obciam na nasledujúci kalendárny rok</w:t>
      </w:r>
      <w:r>
        <w:rPr>
          <w:rFonts w:ascii="Arial" w:hAnsi="Arial" w:cs="Arial"/>
          <w:color w:val="000000"/>
          <w:sz w:val="24"/>
          <w:szCs w:val="24"/>
        </w:rPr>
        <w:t xml:space="preserve"> (ďalej len „údaje“) </w:t>
      </w:r>
      <w:r w:rsidRPr="00E35B6A">
        <w:rPr>
          <w:rFonts w:ascii="Arial" w:hAnsi="Arial" w:cs="Arial"/>
          <w:b/>
          <w:bCs/>
          <w:color w:val="000000"/>
          <w:sz w:val="24"/>
          <w:szCs w:val="24"/>
        </w:rPr>
        <w:t>poskytujú</w:t>
      </w:r>
      <w:r w:rsidR="007E3622">
        <w:rPr>
          <w:rFonts w:ascii="Arial" w:hAnsi="Arial" w:cs="Arial"/>
          <w:b/>
          <w:bCs/>
          <w:color w:val="000000"/>
          <w:sz w:val="24"/>
          <w:szCs w:val="24"/>
        </w:rPr>
        <w:t xml:space="preserve"> </w:t>
      </w:r>
      <w:r w:rsidRPr="00B16B10">
        <w:rPr>
          <w:rFonts w:ascii="Arial" w:hAnsi="Arial" w:cs="Arial"/>
          <w:sz w:val="24"/>
          <w:szCs w:val="24"/>
        </w:rPr>
        <w:t>zriaďovatelia škôl a školských zariadení v súčinnosti so školami a školskými zariadeniami v</w:t>
      </w:r>
      <w:r w:rsidR="007E3622">
        <w:rPr>
          <w:rFonts w:ascii="Arial" w:hAnsi="Arial" w:cs="Arial"/>
          <w:sz w:val="24"/>
          <w:szCs w:val="24"/>
        </w:rPr>
        <w:t> </w:t>
      </w:r>
      <w:r w:rsidRPr="00B16B10">
        <w:rPr>
          <w:rFonts w:ascii="Arial" w:hAnsi="Arial" w:cs="Arial"/>
          <w:sz w:val="24"/>
          <w:szCs w:val="24"/>
        </w:rPr>
        <w:t>ich</w:t>
      </w:r>
      <w:r w:rsidR="007E3622">
        <w:rPr>
          <w:rFonts w:ascii="Arial" w:hAnsi="Arial" w:cs="Arial"/>
          <w:sz w:val="24"/>
          <w:szCs w:val="24"/>
        </w:rPr>
        <w:t xml:space="preserve"> </w:t>
      </w:r>
      <w:r w:rsidRPr="00B16B10">
        <w:rPr>
          <w:rFonts w:ascii="Arial" w:hAnsi="Arial" w:cs="Arial"/>
          <w:sz w:val="24"/>
          <w:szCs w:val="24"/>
        </w:rPr>
        <w:t>zriaďovateľskej pôsobnosti</w:t>
      </w:r>
      <w:r w:rsidR="007E3622">
        <w:rPr>
          <w:rFonts w:ascii="Arial" w:hAnsi="Arial" w:cs="Arial"/>
          <w:sz w:val="24"/>
          <w:szCs w:val="24"/>
        </w:rPr>
        <w:t xml:space="preserve"> </w:t>
      </w:r>
      <w:r>
        <w:rPr>
          <w:rFonts w:ascii="Arial" w:hAnsi="Arial" w:cs="Arial"/>
          <w:color w:val="000000"/>
          <w:sz w:val="24"/>
          <w:szCs w:val="24"/>
        </w:rPr>
        <w:t>a</w:t>
      </w:r>
      <w:r w:rsidR="007E3622">
        <w:rPr>
          <w:rFonts w:ascii="Arial" w:hAnsi="Arial" w:cs="Arial"/>
          <w:color w:val="000000"/>
          <w:sz w:val="24"/>
          <w:szCs w:val="24"/>
        </w:rPr>
        <w:t> </w:t>
      </w:r>
      <w:r>
        <w:rPr>
          <w:rFonts w:ascii="Arial" w:hAnsi="Arial" w:cs="Arial"/>
          <w:color w:val="000000"/>
          <w:sz w:val="24"/>
          <w:szCs w:val="24"/>
        </w:rPr>
        <w:t>obce</w:t>
      </w:r>
      <w:r w:rsidR="007E3622">
        <w:rPr>
          <w:rFonts w:ascii="Arial" w:hAnsi="Arial" w:cs="Arial"/>
          <w:color w:val="000000"/>
          <w:sz w:val="24"/>
          <w:szCs w:val="24"/>
        </w:rPr>
        <w:t xml:space="preserve"> </w:t>
      </w:r>
      <w:r w:rsidRPr="007E3622">
        <w:rPr>
          <w:rFonts w:ascii="Arial" w:hAnsi="Arial" w:cs="Arial"/>
          <w:b/>
          <w:bCs/>
          <w:color w:val="000000"/>
          <w:sz w:val="24"/>
          <w:szCs w:val="24"/>
        </w:rPr>
        <w:t>prostredníctvom webovej aplikácie</w:t>
      </w:r>
      <w:r w:rsidRPr="007E3622">
        <w:rPr>
          <w:rFonts w:ascii="Arial" w:hAnsi="Arial" w:cs="Arial"/>
          <w:bCs/>
          <w:color w:val="000000"/>
          <w:sz w:val="24"/>
          <w:szCs w:val="24"/>
        </w:rPr>
        <w:t xml:space="preserve"> umiestnenej na </w:t>
      </w:r>
      <w:r w:rsidR="00C9388B" w:rsidRPr="00886917">
        <w:rPr>
          <w:rFonts w:ascii="Arial" w:hAnsi="Arial" w:cs="Arial"/>
          <w:bCs/>
          <w:color w:val="000000"/>
          <w:sz w:val="24"/>
          <w:szCs w:val="24"/>
        </w:rPr>
        <w:t>serveri</w:t>
      </w:r>
      <w:r w:rsidR="006D0891">
        <w:rPr>
          <w:rFonts w:ascii="Arial" w:hAnsi="Arial" w:cs="Arial"/>
          <w:bCs/>
          <w:color w:val="000000"/>
          <w:sz w:val="24"/>
          <w:szCs w:val="24"/>
        </w:rPr>
        <w:t xml:space="preserve"> Centra vedecko-technických informácií Slovenskej </w:t>
      </w:r>
      <w:r w:rsidR="006D0891" w:rsidRPr="00F06963">
        <w:rPr>
          <w:rFonts w:ascii="Arial" w:hAnsi="Arial" w:cs="Arial"/>
          <w:bCs/>
          <w:color w:val="000000"/>
          <w:sz w:val="24"/>
          <w:szCs w:val="24"/>
        </w:rPr>
        <w:t xml:space="preserve">republiky </w:t>
      </w:r>
      <w:r w:rsidR="007E3622" w:rsidRPr="00F06963">
        <w:rPr>
          <w:rFonts w:ascii="Arial" w:hAnsi="Arial" w:cs="Arial"/>
          <w:bCs/>
          <w:color w:val="000000"/>
          <w:sz w:val="24"/>
          <w:szCs w:val="24"/>
        </w:rPr>
        <w:t xml:space="preserve"> </w:t>
      </w:r>
      <w:r w:rsidR="00F06963" w:rsidRPr="00F06963">
        <w:rPr>
          <w:rFonts w:ascii="Arial" w:hAnsi="Arial" w:cs="Arial"/>
          <w:bCs/>
          <w:color w:val="000000"/>
          <w:sz w:val="24"/>
          <w:szCs w:val="24"/>
        </w:rPr>
        <w:t>na adrese</w:t>
      </w:r>
      <w:r w:rsidR="00F06963">
        <w:rPr>
          <w:rFonts w:ascii="Arial" w:hAnsi="Arial" w:cs="Arial"/>
          <w:b/>
          <w:bCs/>
          <w:color w:val="000000"/>
          <w:sz w:val="24"/>
          <w:szCs w:val="24"/>
        </w:rPr>
        <w:t xml:space="preserve"> </w:t>
      </w:r>
      <w:hyperlink r:id="rId9" w:history="1">
        <w:r w:rsidR="007E3622" w:rsidRPr="006A0563">
          <w:rPr>
            <w:rStyle w:val="Hypertextovprepojenie"/>
            <w:rFonts w:ascii="Arial" w:hAnsi="Arial" w:cs="Arial"/>
            <w:b/>
            <w:bCs/>
            <w:sz w:val="24"/>
            <w:szCs w:val="24"/>
          </w:rPr>
          <w:t>http://web.uips.sk/v40/</w:t>
        </w:r>
      </w:hyperlink>
      <w:r>
        <w:rPr>
          <w:rFonts w:ascii="Arial" w:hAnsi="Arial" w:cs="Arial"/>
          <w:color w:val="000000"/>
          <w:sz w:val="24"/>
          <w:szCs w:val="24"/>
        </w:rPr>
        <w:t>.</w:t>
      </w:r>
    </w:p>
    <w:p w:rsidR="00234B54" w:rsidRDefault="00234B54" w:rsidP="00C23CB7">
      <w:pPr>
        <w:ind w:firstLine="567"/>
        <w:jc w:val="both"/>
        <w:rPr>
          <w:rFonts w:ascii="Arial" w:hAnsi="Arial" w:cs="Arial"/>
          <w:color w:val="000000"/>
          <w:sz w:val="24"/>
          <w:szCs w:val="24"/>
        </w:rPr>
      </w:pPr>
    </w:p>
    <w:p w:rsidR="00234B54" w:rsidRDefault="00234B54" w:rsidP="00320C9A">
      <w:pPr>
        <w:spacing w:before="60"/>
        <w:jc w:val="both"/>
        <w:rPr>
          <w:rFonts w:ascii="Arial" w:hAnsi="Arial" w:cs="Arial"/>
          <w:sz w:val="24"/>
          <w:szCs w:val="24"/>
        </w:rPr>
      </w:pPr>
      <w:r>
        <w:rPr>
          <w:rFonts w:ascii="Arial" w:hAnsi="Arial" w:cs="Arial"/>
          <w:sz w:val="24"/>
          <w:szCs w:val="24"/>
        </w:rPr>
        <w:tab/>
      </w:r>
      <w:r w:rsidRPr="00DD5B69">
        <w:rPr>
          <w:rFonts w:ascii="Arial" w:hAnsi="Arial" w:cs="Arial"/>
          <w:b/>
          <w:sz w:val="24"/>
          <w:szCs w:val="24"/>
        </w:rPr>
        <w:t>Zriaďovatelia</w:t>
      </w:r>
      <w:r w:rsidRPr="00B16B10">
        <w:rPr>
          <w:rFonts w:ascii="Arial" w:hAnsi="Arial" w:cs="Arial"/>
          <w:sz w:val="24"/>
          <w:szCs w:val="24"/>
        </w:rPr>
        <w:t xml:space="preserve"> škôl a školských zariadení</w:t>
      </w:r>
      <w:r w:rsidR="00320C9A">
        <w:rPr>
          <w:rFonts w:ascii="Arial" w:hAnsi="Arial" w:cs="Arial"/>
          <w:sz w:val="24"/>
          <w:szCs w:val="24"/>
        </w:rPr>
        <w:t xml:space="preserve"> </w:t>
      </w:r>
      <w:r w:rsidRPr="00DD5B69">
        <w:rPr>
          <w:rFonts w:ascii="Arial" w:hAnsi="Arial" w:cs="Arial"/>
          <w:b/>
          <w:color w:val="000000"/>
          <w:sz w:val="24"/>
          <w:szCs w:val="24"/>
        </w:rPr>
        <w:t>uvedú vo výkaze</w:t>
      </w:r>
      <w:r>
        <w:rPr>
          <w:rFonts w:ascii="Arial" w:hAnsi="Arial" w:cs="Arial"/>
          <w:color w:val="000000"/>
          <w:sz w:val="24"/>
          <w:szCs w:val="24"/>
        </w:rPr>
        <w:br/>
      </w:r>
      <w:r w:rsidRPr="00B16B10">
        <w:rPr>
          <w:rFonts w:ascii="Arial" w:hAnsi="Arial" w:cs="Arial"/>
          <w:sz w:val="24"/>
          <w:szCs w:val="24"/>
        </w:rPr>
        <w:t>Škol (MŠVVŠ SR)</w:t>
      </w:r>
      <w:r w:rsidR="007E3622">
        <w:rPr>
          <w:rFonts w:ascii="Arial" w:hAnsi="Arial" w:cs="Arial"/>
          <w:sz w:val="24"/>
          <w:szCs w:val="24"/>
        </w:rPr>
        <w:t xml:space="preserve"> </w:t>
      </w:r>
      <w:r w:rsidRPr="00B16B10">
        <w:rPr>
          <w:rFonts w:ascii="Arial" w:hAnsi="Arial" w:cs="Arial"/>
          <w:sz w:val="24"/>
          <w:szCs w:val="24"/>
        </w:rPr>
        <w:t>40–</w:t>
      </w:r>
      <w:r>
        <w:rPr>
          <w:rFonts w:ascii="Arial" w:hAnsi="Arial" w:cs="Arial"/>
          <w:sz w:val="24"/>
          <w:szCs w:val="24"/>
        </w:rPr>
        <w:t>0</w:t>
      </w:r>
      <w:r w:rsidRPr="00B16B10">
        <w:rPr>
          <w:rFonts w:ascii="Arial" w:hAnsi="Arial" w:cs="Arial"/>
          <w:sz w:val="24"/>
          <w:szCs w:val="24"/>
        </w:rPr>
        <w:t>1</w:t>
      </w:r>
      <w:r w:rsidR="00320C9A">
        <w:rPr>
          <w:rFonts w:ascii="Arial" w:hAnsi="Arial" w:cs="Arial"/>
          <w:sz w:val="24"/>
          <w:szCs w:val="24"/>
        </w:rPr>
        <w:t xml:space="preserve"> </w:t>
      </w:r>
      <w:r w:rsidRPr="00DD5B69">
        <w:rPr>
          <w:rFonts w:ascii="Arial" w:hAnsi="Arial" w:cs="Arial"/>
          <w:b/>
          <w:sz w:val="24"/>
          <w:szCs w:val="24"/>
        </w:rPr>
        <w:t>i</w:t>
      </w:r>
      <w:r w:rsidRPr="00DD5B69">
        <w:rPr>
          <w:rFonts w:ascii="Arial" w:hAnsi="Arial" w:cs="Arial"/>
          <w:b/>
          <w:color w:val="000000"/>
          <w:sz w:val="24"/>
          <w:szCs w:val="24"/>
        </w:rPr>
        <w:t>ba</w:t>
      </w:r>
      <w:r w:rsidR="00320C9A" w:rsidRPr="00DD5B69">
        <w:rPr>
          <w:rFonts w:ascii="Arial" w:hAnsi="Arial" w:cs="Arial"/>
          <w:b/>
          <w:color w:val="000000"/>
          <w:sz w:val="24"/>
          <w:szCs w:val="24"/>
        </w:rPr>
        <w:t xml:space="preserve"> </w:t>
      </w:r>
      <w:r w:rsidRPr="00DD5B69">
        <w:rPr>
          <w:rFonts w:ascii="Arial" w:hAnsi="Arial" w:cs="Arial"/>
          <w:b/>
          <w:color w:val="000000"/>
          <w:sz w:val="24"/>
          <w:szCs w:val="24"/>
        </w:rPr>
        <w:t>počet detí</w:t>
      </w:r>
      <w:r>
        <w:rPr>
          <w:rFonts w:ascii="Arial" w:hAnsi="Arial" w:cs="Arial"/>
          <w:color w:val="000000"/>
          <w:sz w:val="24"/>
          <w:szCs w:val="24"/>
        </w:rPr>
        <w:t>,</w:t>
      </w:r>
      <w:r w:rsidR="00320C9A">
        <w:rPr>
          <w:rFonts w:ascii="Arial" w:hAnsi="Arial" w:cs="Arial"/>
          <w:color w:val="000000"/>
          <w:sz w:val="24"/>
          <w:szCs w:val="24"/>
        </w:rPr>
        <w:t xml:space="preserve"> </w:t>
      </w:r>
      <w:r w:rsidRPr="00F9329E">
        <w:rPr>
          <w:rFonts w:ascii="Arial" w:hAnsi="Arial" w:cs="Arial"/>
          <w:color w:val="000000"/>
          <w:sz w:val="24"/>
          <w:szCs w:val="24"/>
        </w:rPr>
        <w:t>žiakov</w:t>
      </w:r>
      <w:r w:rsidR="00320C9A">
        <w:rPr>
          <w:rFonts w:ascii="Arial" w:hAnsi="Arial" w:cs="Arial"/>
          <w:color w:val="000000"/>
          <w:sz w:val="24"/>
          <w:szCs w:val="24"/>
        </w:rPr>
        <w:t xml:space="preserve"> </w:t>
      </w:r>
      <w:r w:rsidRPr="00F9329E">
        <w:rPr>
          <w:rFonts w:ascii="Arial" w:hAnsi="Arial" w:cs="Arial"/>
          <w:color w:val="000000"/>
          <w:sz w:val="24"/>
          <w:szCs w:val="24"/>
        </w:rPr>
        <w:t>a</w:t>
      </w:r>
      <w:r w:rsidR="00320C9A">
        <w:rPr>
          <w:rFonts w:ascii="Arial" w:hAnsi="Arial" w:cs="Arial"/>
          <w:color w:val="000000"/>
          <w:sz w:val="24"/>
          <w:szCs w:val="24"/>
        </w:rPr>
        <w:t> </w:t>
      </w:r>
      <w:r w:rsidRPr="00F9329E">
        <w:rPr>
          <w:rFonts w:ascii="Arial" w:hAnsi="Arial" w:cs="Arial"/>
          <w:color w:val="000000"/>
          <w:sz w:val="24"/>
          <w:szCs w:val="24"/>
        </w:rPr>
        <w:t>poslucháčov</w:t>
      </w:r>
      <w:r w:rsidR="00320C9A">
        <w:rPr>
          <w:rFonts w:ascii="Arial" w:hAnsi="Arial" w:cs="Arial"/>
          <w:color w:val="000000"/>
          <w:sz w:val="24"/>
          <w:szCs w:val="24"/>
        </w:rPr>
        <w:t xml:space="preserve">, </w:t>
      </w:r>
      <w:r w:rsidRPr="00DD5B69">
        <w:rPr>
          <w:rFonts w:ascii="Arial" w:hAnsi="Arial" w:cs="Arial"/>
          <w:b/>
          <w:color w:val="000000"/>
          <w:sz w:val="24"/>
          <w:szCs w:val="24"/>
        </w:rPr>
        <w:t>ktorí sú</w:t>
      </w:r>
      <w:r w:rsidRPr="00F9329E">
        <w:rPr>
          <w:rFonts w:ascii="Arial" w:hAnsi="Arial" w:cs="Arial"/>
          <w:color w:val="000000"/>
          <w:sz w:val="24"/>
          <w:szCs w:val="24"/>
        </w:rPr>
        <w:t xml:space="preserve"> do základných umeleckých škôl (ďalej len "ZUŠ"), materských škôl (ďalej len "MŠ"), jazykových škôl (ďalej len "JŠ") a školských zariadení (ďalej len "ŠZ") </w:t>
      </w:r>
      <w:r w:rsidRPr="00F9329E">
        <w:rPr>
          <w:rFonts w:ascii="Arial" w:hAnsi="Arial" w:cs="Arial"/>
          <w:b/>
          <w:bCs/>
          <w:color w:val="000000"/>
          <w:sz w:val="24"/>
          <w:szCs w:val="24"/>
        </w:rPr>
        <w:t>prijatí na základe rozhodnutia riaditeľa podľa § 5 zákona č. 596/2003 Z. z.</w:t>
      </w:r>
      <w:r w:rsidR="000C552E">
        <w:rPr>
          <w:rFonts w:ascii="Arial" w:hAnsi="Arial" w:cs="Arial"/>
          <w:b/>
          <w:bCs/>
          <w:color w:val="000000"/>
          <w:sz w:val="24"/>
          <w:szCs w:val="24"/>
        </w:rPr>
        <w:t xml:space="preserve"> </w:t>
      </w:r>
      <w:r w:rsidR="007E3622">
        <w:rPr>
          <w:rFonts w:ascii="Arial" w:hAnsi="Arial" w:cs="Arial"/>
          <w:b/>
          <w:bCs/>
          <w:color w:val="000000"/>
          <w:sz w:val="24"/>
          <w:szCs w:val="24"/>
        </w:rPr>
        <w:br/>
      </w:r>
      <w:r w:rsidRPr="00322A19">
        <w:rPr>
          <w:rFonts w:ascii="Arial" w:hAnsi="Arial" w:cs="Arial"/>
          <w:sz w:val="24"/>
          <w:szCs w:val="24"/>
        </w:rPr>
        <w:lastRenderedPageBreak/>
        <w:t>o štátnej správe v školstve a školskej samospráve</w:t>
      </w:r>
      <w:r w:rsidR="007E3622">
        <w:rPr>
          <w:rFonts w:ascii="Arial" w:hAnsi="Arial" w:cs="Arial"/>
          <w:sz w:val="24"/>
          <w:szCs w:val="24"/>
        </w:rPr>
        <w:t xml:space="preserve"> </w:t>
      </w:r>
      <w:r w:rsidRPr="00322A19">
        <w:rPr>
          <w:rFonts w:ascii="Arial" w:hAnsi="Arial" w:cs="Arial"/>
          <w:sz w:val="24"/>
          <w:szCs w:val="24"/>
        </w:rPr>
        <w:t>a o zmene a doplnení niektorých zákonov v znení neskorších predpisov (ďalej len „zákon č. 596/2003 Z. z.“)</w:t>
      </w:r>
      <w:r w:rsidR="000C552E">
        <w:rPr>
          <w:rFonts w:ascii="Arial" w:hAnsi="Arial" w:cs="Arial"/>
          <w:sz w:val="24"/>
          <w:szCs w:val="24"/>
        </w:rPr>
        <w:t xml:space="preserve"> </w:t>
      </w:r>
      <w:r w:rsidRPr="00322A19">
        <w:rPr>
          <w:rFonts w:ascii="Arial" w:hAnsi="Arial" w:cs="Arial"/>
          <w:b/>
          <w:bCs/>
          <w:sz w:val="24"/>
          <w:szCs w:val="24"/>
        </w:rPr>
        <w:t>podľa stavu</w:t>
      </w:r>
      <w:r w:rsidR="00320C9A">
        <w:rPr>
          <w:rFonts w:ascii="Arial" w:hAnsi="Arial" w:cs="Arial"/>
          <w:b/>
          <w:bCs/>
          <w:sz w:val="24"/>
          <w:szCs w:val="24"/>
        </w:rPr>
        <w:t xml:space="preserve"> </w:t>
      </w:r>
      <w:r w:rsidRPr="00322A19">
        <w:rPr>
          <w:rFonts w:ascii="Arial" w:hAnsi="Arial" w:cs="Arial"/>
          <w:b/>
          <w:bCs/>
          <w:sz w:val="24"/>
          <w:szCs w:val="24"/>
        </w:rPr>
        <w:t>k 15. septembru kalendárneho roka</w:t>
      </w:r>
      <w:r>
        <w:rPr>
          <w:rFonts w:ascii="Arial" w:hAnsi="Arial" w:cs="Arial"/>
          <w:b/>
          <w:bCs/>
          <w:sz w:val="24"/>
          <w:szCs w:val="24"/>
        </w:rPr>
        <w:t>,</w:t>
      </w:r>
      <w:r w:rsidRPr="00322A19">
        <w:rPr>
          <w:rFonts w:ascii="Arial" w:hAnsi="Arial" w:cs="Arial"/>
          <w:sz w:val="24"/>
          <w:szCs w:val="24"/>
        </w:rPr>
        <w:t xml:space="preserve"> ak zákon č. 59</w:t>
      </w:r>
      <w:r>
        <w:rPr>
          <w:rFonts w:ascii="Arial" w:hAnsi="Arial" w:cs="Arial"/>
          <w:sz w:val="24"/>
          <w:szCs w:val="24"/>
        </w:rPr>
        <w:t>7</w:t>
      </w:r>
      <w:r w:rsidRPr="00322A19">
        <w:rPr>
          <w:rFonts w:ascii="Arial" w:hAnsi="Arial" w:cs="Arial"/>
          <w:sz w:val="24"/>
          <w:szCs w:val="24"/>
        </w:rPr>
        <w:t>/2003 Z. z. neustanovuje inak</w:t>
      </w:r>
      <w:r w:rsidR="00320C9A">
        <w:rPr>
          <w:rFonts w:ascii="Arial" w:hAnsi="Arial" w:cs="Arial"/>
          <w:sz w:val="24"/>
          <w:szCs w:val="24"/>
        </w:rPr>
        <w:t>.</w:t>
      </w:r>
    </w:p>
    <w:p w:rsidR="00234B54" w:rsidRDefault="00571073" w:rsidP="00571073">
      <w:pPr>
        <w:spacing w:before="60"/>
        <w:jc w:val="both"/>
        <w:rPr>
          <w:rFonts w:ascii="Arial" w:hAnsi="Arial" w:cs="Arial"/>
          <w:sz w:val="24"/>
          <w:szCs w:val="24"/>
        </w:rPr>
      </w:pPr>
      <w:r>
        <w:rPr>
          <w:rFonts w:ascii="Arial" w:hAnsi="Arial" w:cs="Arial"/>
          <w:sz w:val="24"/>
          <w:szCs w:val="24"/>
        </w:rPr>
        <w:tab/>
      </w:r>
      <w:r w:rsidR="00234B54">
        <w:rPr>
          <w:rFonts w:ascii="Arial" w:hAnsi="Arial" w:cs="Arial"/>
          <w:sz w:val="24"/>
          <w:szCs w:val="24"/>
        </w:rPr>
        <w:t>V prípade žiakov základných umeleckých škôl, poslucháčov jazykových škôl, detí materských škôl a detí poradenských zariadení, ktoré navštevujú viac škôl a školských zariadení rovnakého druhu</w:t>
      </w:r>
      <w:r w:rsidR="00043008">
        <w:rPr>
          <w:rFonts w:ascii="Arial" w:hAnsi="Arial" w:cs="Arial"/>
          <w:sz w:val="24"/>
          <w:szCs w:val="24"/>
        </w:rPr>
        <w:t xml:space="preserve"> </w:t>
      </w:r>
      <w:r w:rsidR="000B581C">
        <w:rPr>
          <w:rFonts w:ascii="Arial" w:hAnsi="Arial" w:cs="Arial"/>
          <w:sz w:val="24"/>
          <w:szCs w:val="24"/>
        </w:rPr>
        <w:t>doložia</w:t>
      </w:r>
      <w:r w:rsidR="00043008">
        <w:rPr>
          <w:rFonts w:ascii="Arial" w:hAnsi="Arial" w:cs="Arial"/>
          <w:sz w:val="24"/>
          <w:szCs w:val="24"/>
        </w:rPr>
        <w:t xml:space="preserve"> </w:t>
      </w:r>
      <w:r w:rsidR="00234B54">
        <w:rPr>
          <w:rFonts w:ascii="Arial" w:hAnsi="Arial" w:cs="Arial"/>
          <w:sz w:val="24"/>
          <w:szCs w:val="24"/>
        </w:rPr>
        <w:t xml:space="preserve">aj </w:t>
      </w:r>
      <w:r w:rsidR="00234B54" w:rsidRPr="00D34F9B">
        <w:rPr>
          <w:rFonts w:ascii="Arial" w:hAnsi="Arial" w:cs="Arial"/>
          <w:sz w:val="24"/>
          <w:szCs w:val="24"/>
        </w:rPr>
        <w:t>čestné vyhlásenie o</w:t>
      </w:r>
      <w:r w:rsidR="00234B54">
        <w:rPr>
          <w:rFonts w:ascii="Arial" w:hAnsi="Arial" w:cs="Arial"/>
          <w:sz w:val="24"/>
          <w:szCs w:val="24"/>
        </w:rPr>
        <w:t xml:space="preserve"> tom, že </w:t>
      </w:r>
      <w:r w:rsidR="00234B54" w:rsidRPr="00D34F9B">
        <w:rPr>
          <w:rFonts w:ascii="Arial" w:hAnsi="Arial" w:cs="Arial"/>
          <w:sz w:val="24"/>
          <w:szCs w:val="24"/>
        </w:rPr>
        <w:t>poskyt</w:t>
      </w:r>
      <w:r w:rsidR="00234B54">
        <w:rPr>
          <w:rFonts w:ascii="Arial" w:hAnsi="Arial" w:cs="Arial"/>
          <w:sz w:val="24"/>
          <w:szCs w:val="24"/>
        </w:rPr>
        <w:t>li</w:t>
      </w:r>
      <w:r w:rsidR="00234B54" w:rsidRPr="00D34F9B">
        <w:rPr>
          <w:rFonts w:ascii="Arial" w:hAnsi="Arial" w:cs="Arial"/>
          <w:sz w:val="24"/>
          <w:szCs w:val="24"/>
        </w:rPr>
        <w:t xml:space="preserve"> súhlas</w:t>
      </w:r>
      <w:r w:rsidR="000C552E">
        <w:rPr>
          <w:rFonts w:ascii="Arial" w:hAnsi="Arial" w:cs="Arial"/>
          <w:sz w:val="24"/>
          <w:szCs w:val="24"/>
        </w:rPr>
        <w:t xml:space="preserve"> </w:t>
      </w:r>
      <w:r w:rsidR="00234B54" w:rsidRPr="00290372">
        <w:rPr>
          <w:rFonts w:ascii="Arial" w:hAnsi="Arial" w:cs="Arial"/>
          <w:b/>
          <w:bCs/>
          <w:sz w:val="24"/>
          <w:szCs w:val="24"/>
        </w:rPr>
        <w:t xml:space="preserve">na započítanie </w:t>
      </w:r>
      <w:r w:rsidR="00234B54">
        <w:rPr>
          <w:rFonts w:ascii="Arial" w:hAnsi="Arial" w:cs="Arial"/>
          <w:b/>
          <w:bCs/>
          <w:sz w:val="24"/>
          <w:szCs w:val="24"/>
        </w:rPr>
        <w:t xml:space="preserve">do zberu údajov </w:t>
      </w:r>
      <w:r w:rsidR="00234B54" w:rsidRPr="00290372">
        <w:rPr>
          <w:rFonts w:ascii="Arial" w:hAnsi="Arial" w:cs="Arial"/>
          <w:b/>
          <w:bCs/>
          <w:sz w:val="24"/>
          <w:szCs w:val="24"/>
        </w:rPr>
        <w:t>len jednej škole alebo jednému školskému zariadeniu rovnakého druhu</w:t>
      </w:r>
      <w:r w:rsidR="00234B54" w:rsidRPr="00CF2DC7">
        <w:rPr>
          <w:rFonts w:ascii="Arial" w:hAnsi="Arial" w:cs="Arial"/>
          <w:sz w:val="24"/>
          <w:szCs w:val="24"/>
        </w:rPr>
        <w:t xml:space="preserve"> v súlade s § 7a ods. 5 zákona č. 597/2003 Z. z.</w:t>
      </w:r>
    </w:p>
    <w:p w:rsidR="00234B54" w:rsidRPr="0049620B" w:rsidRDefault="00234B54" w:rsidP="009261A3">
      <w:pPr>
        <w:pStyle w:val="Nzov"/>
        <w:numPr>
          <w:ilvl w:val="0"/>
          <w:numId w:val="5"/>
        </w:numPr>
        <w:ind w:left="426"/>
        <w:jc w:val="left"/>
        <w:rPr>
          <w:rFonts w:ascii="Arial" w:hAnsi="Arial" w:cs="Arial"/>
        </w:rPr>
      </w:pPr>
      <w:bookmarkStart w:id="13" w:name="_Toc332608260"/>
      <w:r w:rsidRPr="0049620B">
        <w:rPr>
          <w:rFonts w:ascii="Arial" w:hAnsi="Arial" w:cs="Arial"/>
        </w:rPr>
        <w:t>Definície</w:t>
      </w:r>
      <w:bookmarkEnd w:id="13"/>
    </w:p>
    <w:p w:rsidR="00234B54" w:rsidRPr="00F9329E" w:rsidRDefault="00234B54" w:rsidP="004D0D8D">
      <w:pPr>
        <w:pStyle w:val="Zarkazkladnhotextu2"/>
        <w:numPr>
          <w:ilvl w:val="0"/>
          <w:numId w:val="14"/>
        </w:numPr>
        <w:spacing w:line="240" w:lineRule="auto"/>
        <w:jc w:val="both"/>
        <w:rPr>
          <w:rFonts w:ascii="Arial" w:hAnsi="Arial" w:cs="Arial"/>
          <w:color w:val="000000"/>
          <w:sz w:val="24"/>
          <w:szCs w:val="24"/>
        </w:rPr>
      </w:pPr>
      <w:r w:rsidRPr="00582710">
        <w:rPr>
          <w:rFonts w:ascii="Arial" w:hAnsi="Arial" w:cs="Arial"/>
          <w:b/>
          <w:bCs/>
          <w:color w:val="000000"/>
          <w:sz w:val="24"/>
          <w:szCs w:val="24"/>
        </w:rPr>
        <w:t xml:space="preserve">Za dieťa  vo veku do 15 rokov </w:t>
      </w:r>
      <w:r w:rsidRPr="00F9329E">
        <w:rPr>
          <w:rFonts w:ascii="Arial" w:hAnsi="Arial" w:cs="Arial"/>
          <w:color w:val="000000"/>
          <w:sz w:val="24"/>
          <w:szCs w:val="24"/>
        </w:rPr>
        <w:t xml:space="preserve">sa považuje dieťa, ktoré k 1. januáru kalendárneho roka, v ktorom sa zisťovanie uskutočňuje, nedovŕšilo </w:t>
      </w:r>
      <w:r>
        <w:rPr>
          <w:rFonts w:ascii="Arial" w:hAnsi="Arial" w:cs="Arial"/>
          <w:color w:val="000000"/>
          <w:sz w:val="24"/>
          <w:szCs w:val="24"/>
        </w:rPr>
        <w:br/>
      </w:r>
      <w:r w:rsidRPr="00F9329E">
        <w:rPr>
          <w:rFonts w:ascii="Arial" w:hAnsi="Arial" w:cs="Arial"/>
          <w:color w:val="000000"/>
          <w:sz w:val="24"/>
          <w:szCs w:val="24"/>
        </w:rPr>
        <w:t>15 rokov veku.</w:t>
      </w:r>
    </w:p>
    <w:p w:rsidR="00234B54" w:rsidRDefault="00234B54" w:rsidP="0048275A">
      <w:pPr>
        <w:pStyle w:val="Zarkazkladnhotextu2"/>
        <w:numPr>
          <w:ilvl w:val="0"/>
          <w:numId w:val="14"/>
        </w:numPr>
        <w:spacing w:before="0" w:line="240" w:lineRule="auto"/>
        <w:jc w:val="both"/>
        <w:rPr>
          <w:rFonts w:ascii="Arial" w:hAnsi="Arial" w:cs="Arial"/>
          <w:sz w:val="24"/>
          <w:szCs w:val="24"/>
        </w:rPr>
      </w:pPr>
      <w:r w:rsidRPr="0048275A">
        <w:rPr>
          <w:rFonts w:ascii="Arial" w:hAnsi="Arial" w:cs="Arial"/>
          <w:b/>
          <w:bCs/>
          <w:color w:val="000000"/>
          <w:sz w:val="24"/>
          <w:szCs w:val="24"/>
        </w:rPr>
        <w:t>Za dieťa, ktoré má 1 rok pred plnením povinnej školskej dochádzky</w:t>
      </w:r>
      <w:r w:rsidRPr="0048275A">
        <w:rPr>
          <w:rFonts w:ascii="Arial" w:hAnsi="Arial" w:cs="Arial"/>
          <w:color w:val="000000"/>
          <w:sz w:val="24"/>
          <w:szCs w:val="24"/>
        </w:rPr>
        <w:t xml:space="preserve">, sa považuje dieťa, ktoré dovŕšilo vek piatich rokov najneskôr 31. augusta </w:t>
      </w:r>
      <w:r w:rsidRPr="0048275A">
        <w:rPr>
          <w:rFonts w:ascii="Arial" w:hAnsi="Arial" w:cs="Arial"/>
          <w:sz w:val="24"/>
          <w:szCs w:val="24"/>
        </w:rPr>
        <w:t>201</w:t>
      </w:r>
      <w:r w:rsidR="00C21D75">
        <w:rPr>
          <w:rFonts w:ascii="Arial" w:hAnsi="Arial" w:cs="Arial"/>
          <w:sz w:val="24"/>
          <w:szCs w:val="24"/>
        </w:rPr>
        <w:t>6</w:t>
      </w:r>
      <w:r w:rsidRPr="0048275A">
        <w:rPr>
          <w:rFonts w:ascii="Arial" w:hAnsi="Arial" w:cs="Arial"/>
          <w:sz w:val="24"/>
          <w:szCs w:val="24"/>
        </w:rPr>
        <w:t>.</w:t>
      </w:r>
    </w:p>
    <w:p w:rsidR="00234B54" w:rsidRDefault="00234B54" w:rsidP="004D0D8D">
      <w:pPr>
        <w:pStyle w:val="Zarkazkladnhotextu2"/>
        <w:numPr>
          <w:ilvl w:val="0"/>
          <w:numId w:val="14"/>
        </w:numPr>
        <w:spacing w:before="0" w:line="240" w:lineRule="auto"/>
        <w:jc w:val="both"/>
        <w:rPr>
          <w:rFonts w:ascii="Arial" w:hAnsi="Arial" w:cs="Arial"/>
          <w:color w:val="000000"/>
          <w:sz w:val="24"/>
          <w:szCs w:val="24"/>
        </w:rPr>
      </w:pPr>
      <w:r w:rsidRPr="00582710">
        <w:rPr>
          <w:rFonts w:ascii="Arial" w:hAnsi="Arial" w:cs="Arial"/>
          <w:b/>
          <w:bCs/>
          <w:color w:val="000000"/>
          <w:sz w:val="24"/>
          <w:szCs w:val="24"/>
        </w:rPr>
        <w:t>Potenciálny stravník je</w:t>
      </w:r>
      <w:r w:rsidRPr="00DB7F15">
        <w:rPr>
          <w:rFonts w:ascii="Arial" w:hAnsi="Arial" w:cs="Arial"/>
          <w:color w:val="000000"/>
          <w:sz w:val="24"/>
          <w:szCs w:val="24"/>
        </w:rPr>
        <w:t xml:space="preserve"> každý žiak</w:t>
      </w:r>
    </w:p>
    <w:p w:rsidR="00234B54" w:rsidRPr="00B16B10" w:rsidRDefault="00234B54" w:rsidP="00C31607">
      <w:pPr>
        <w:pStyle w:val="Zarkazkladnhotextu2"/>
        <w:numPr>
          <w:ilvl w:val="0"/>
          <w:numId w:val="11"/>
        </w:numPr>
        <w:tabs>
          <w:tab w:val="left" w:pos="851"/>
        </w:tabs>
        <w:spacing w:before="0" w:line="240" w:lineRule="auto"/>
        <w:ind w:left="851" w:hanging="284"/>
        <w:jc w:val="both"/>
        <w:rPr>
          <w:rFonts w:ascii="Arial" w:hAnsi="Arial" w:cs="Arial"/>
          <w:sz w:val="24"/>
          <w:szCs w:val="24"/>
        </w:rPr>
      </w:pPr>
      <w:r w:rsidRPr="00B16B10">
        <w:rPr>
          <w:rFonts w:ascii="Arial" w:hAnsi="Arial" w:cs="Arial"/>
          <w:sz w:val="24"/>
          <w:szCs w:val="24"/>
        </w:rPr>
        <w:t>základnej školy (ZŠ), základnej školy internátnej (ZŠI)</w:t>
      </w:r>
      <w:r>
        <w:rPr>
          <w:rFonts w:ascii="Arial" w:hAnsi="Arial" w:cs="Arial"/>
          <w:sz w:val="24"/>
          <w:szCs w:val="24"/>
        </w:rPr>
        <w:t>,</w:t>
      </w:r>
      <w:r w:rsidRPr="00B16B10">
        <w:rPr>
          <w:rFonts w:ascii="Arial" w:hAnsi="Arial" w:cs="Arial"/>
          <w:sz w:val="24"/>
          <w:szCs w:val="24"/>
        </w:rPr>
        <w:t xml:space="preserve"> žiak 5 ročného alebo 8 ročného gymnázia </w:t>
      </w:r>
      <w:r>
        <w:rPr>
          <w:rFonts w:ascii="Arial" w:hAnsi="Arial" w:cs="Arial"/>
          <w:sz w:val="24"/>
          <w:szCs w:val="24"/>
        </w:rPr>
        <w:t xml:space="preserve">a 8 ročného konzervatória so sídlom </w:t>
      </w:r>
      <w:r w:rsidRPr="00B16B10">
        <w:rPr>
          <w:rFonts w:ascii="Arial" w:hAnsi="Arial" w:cs="Arial"/>
          <w:sz w:val="24"/>
          <w:szCs w:val="24"/>
        </w:rPr>
        <w:t>na území obce zriadeného obcou,</w:t>
      </w:r>
    </w:p>
    <w:p w:rsidR="00234B54" w:rsidRPr="00B16B10" w:rsidRDefault="00234B54" w:rsidP="00DD7D36">
      <w:pPr>
        <w:pStyle w:val="Zarkazkladnhotextu2"/>
        <w:numPr>
          <w:ilvl w:val="0"/>
          <w:numId w:val="11"/>
        </w:numPr>
        <w:tabs>
          <w:tab w:val="left" w:pos="851"/>
        </w:tabs>
        <w:spacing w:before="0" w:line="240" w:lineRule="auto"/>
        <w:ind w:left="851"/>
        <w:jc w:val="both"/>
        <w:rPr>
          <w:rFonts w:ascii="Arial" w:hAnsi="Arial" w:cs="Arial"/>
          <w:sz w:val="24"/>
          <w:szCs w:val="24"/>
        </w:rPr>
      </w:pPr>
      <w:r w:rsidRPr="00B16B10">
        <w:rPr>
          <w:rFonts w:ascii="Arial" w:hAnsi="Arial" w:cs="Arial"/>
          <w:sz w:val="24"/>
          <w:szCs w:val="24"/>
        </w:rPr>
        <w:t>základnej školy (ZŠ), základnej školy internátnej (ZŠI), základnej školy pre žiakov so špeciálnymi výchovno-vzdelávacími potrebami (ŠZŠ), základnej školy pre žiakov so špeciálnymi výchovno-vzdelávacími potrebami  internátnej (ŠZŠI)</w:t>
      </w:r>
      <w:r>
        <w:rPr>
          <w:rFonts w:ascii="Arial" w:hAnsi="Arial" w:cs="Arial"/>
          <w:sz w:val="24"/>
          <w:szCs w:val="24"/>
        </w:rPr>
        <w:t>,so sídlom</w:t>
      </w:r>
      <w:r w:rsidR="00F93E2D">
        <w:rPr>
          <w:rFonts w:ascii="Arial" w:hAnsi="Arial" w:cs="Arial"/>
          <w:sz w:val="24"/>
          <w:szCs w:val="24"/>
        </w:rPr>
        <w:t xml:space="preserve"> </w:t>
      </w:r>
      <w:r w:rsidRPr="00B16B10">
        <w:rPr>
          <w:rFonts w:ascii="Arial" w:hAnsi="Arial" w:cs="Arial"/>
          <w:sz w:val="24"/>
          <w:szCs w:val="24"/>
        </w:rPr>
        <w:t>na území obce zriadeného cirkevnými alebo súkromnými zriaďovateľmi,</w:t>
      </w:r>
    </w:p>
    <w:p w:rsidR="00234B54" w:rsidRPr="00B16B10" w:rsidRDefault="00234B54" w:rsidP="00C31607">
      <w:pPr>
        <w:pStyle w:val="Zarkazkladnhotextu2"/>
        <w:numPr>
          <w:ilvl w:val="0"/>
          <w:numId w:val="11"/>
        </w:numPr>
        <w:tabs>
          <w:tab w:val="left" w:pos="851"/>
        </w:tabs>
        <w:spacing w:before="0" w:line="240" w:lineRule="auto"/>
        <w:ind w:left="851" w:hanging="284"/>
        <w:jc w:val="both"/>
        <w:rPr>
          <w:rFonts w:ascii="Arial" w:hAnsi="Arial" w:cs="Arial"/>
          <w:sz w:val="24"/>
          <w:szCs w:val="24"/>
        </w:rPr>
      </w:pPr>
      <w:r w:rsidRPr="00B16B10">
        <w:rPr>
          <w:rFonts w:ascii="Arial" w:hAnsi="Arial" w:cs="Arial"/>
          <w:sz w:val="24"/>
          <w:szCs w:val="24"/>
        </w:rPr>
        <w:t xml:space="preserve">ZŠ, ZŠI, ŠZŠ a ŠZŠI </w:t>
      </w:r>
      <w:r>
        <w:rPr>
          <w:rFonts w:ascii="Arial" w:hAnsi="Arial" w:cs="Arial"/>
          <w:sz w:val="24"/>
          <w:szCs w:val="24"/>
        </w:rPr>
        <w:t>so sídlom</w:t>
      </w:r>
      <w:r w:rsidR="00F93E2D">
        <w:rPr>
          <w:rFonts w:ascii="Arial" w:hAnsi="Arial" w:cs="Arial"/>
          <w:sz w:val="24"/>
          <w:szCs w:val="24"/>
        </w:rPr>
        <w:t xml:space="preserve"> </w:t>
      </w:r>
      <w:r w:rsidRPr="00B16B10">
        <w:rPr>
          <w:rFonts w:ascii="Arial" w:hAnsi="Arial" w:cs="Arial"/>
          <w:sz w:val="24"/>
          <w:szCs w:val="24"/>
        </w:rPr>
        <w:t xml:space="preserve">na území obce zriadenej </w:t>
      </w:r>
      <w:r>
        <w:rPr>
          <w:rFonts w:ascii="Arial" w:hAnsi="Arial" w:cs="Arial"/>
          <w:sz w:val="24"/>
          <w:szCs w:val="24"/>
        </w:rPr>
        <w:t>orgánom miestnej štátnej správy v školstve</w:t>
      </w:r>
      <w:r w:rsidRPr="00B16B10">
        <w:rPr>
          <w:rFonts w:ascii="Arial" w:hAnsi="Arial" w:cs="Arial"/>
          <w:sz w:val="24"/>
          <w:szCs w:val="24"/>
        </w:rPr>
        <w:t xml:space="preserve">, ktorý sa stravuje v zariadení školského stravovania </w:t>
      </w:r>
      <w:r>
        <w:rPr>
          <w:rFonts w:ascii="Arial" w:hAnsi="Arial" w:cs="Arial"/>
          <w:sz w:val="24"/>
          <w:szCs w:val="24"/>
        </w:rPr>
        <w:t>so sídlom</w:t>
      </w:r>
      <w:r w:rsidR="00F93E2D">
        <w:rPr>
          <w:rFonts w:ascii="Arial" w:hAnsi="Arial" w:cs="Arial"/>
          <w:sz w:val="24"/>
          <w:szCs w:val="24"/>
        </w:rPr>
        <w:t xml:space="preserve"> </w:t>
      </w:r>
      <w:r w:rsidRPr="00B16B10">
        <w:rPr>
          <w:rFonts w:ascii="Arial" w:hAnsi="Arial" w:cs="Arial"/>
          <w:sz w:val="24"/>
          <w:szCs w:val="24"/>
        </w:rPr>
        <w:t xml:space="preserve">na území obce zriadeného obcou, cirkevnými alebo súkromnými zriaďovateľmi z dôvodu, </w:t>
      </w:r>
      <w:r>
        <w:rPr>
          <w:rFonts w:ascii="Arial" w:hAnsi="Arial" w:cs="Arial"/>
          <w:sz w:val="24"/>
          <w:szCs w:val="24"/>
        </w:rPr>
        <w:t>ak</w:t>
      </w:r>
      <w:r w:rsidR="00A0211C">
        <w:rPr>
          <w:rFonts w:ascii="Arial" w:hAnsi="Arial" w:cs="Arial"/>
          <w:sz w:val="24"/>
          <w:szCs w:val="24"/>
        </w:rPr>
        <w:t xml:space="preserve"> </w:t>
      </w:r>
      <w:r w:rsidRPr="00B16B10">
        <w:rPr>
          <w:rFonts w:ascii="Arial" w:hAnsi="Arial" w:cs="Arial"/>
          <w:sz w:val="24"/>
          <w:szCs w:val="24"/>
        </w:rPr>
        <w:t>táto škola nemá na území obce zriadené vlastné zariadenie školského stravovania.</w:t>
      </w:r>
    </w:p>
    <w:p w:rsidR="00234B54" w:rsidRPr="00B16B10" w:rsidRDefault="00234B54" w:rsidP="004D0D8D">
      <w:pPr>
        <w:pStyle w:val="Zarkazkladnhotextu2"/>
        <w:numPr>
          <w:ilvl w:val="0"/>
          <w:numId w:val="14"/>
        </w:numPr>
        <w:spacing w:before="0" w:line="240" w:lineRule="auto"/>
        <w:jc w:val="both"/>
        <w:rPr>
          <w:rFonts w:ascii="Arial" w:hAnsi="Arial" w:cs="Arial"/>
          <w:sz w:val="24"/>
          <w:szCs w:val="24"/>
        </w:rPr>
      </w:pPr>
      <w:r>
        <w:rPr>
          <w:rFonts w:ascii="Arial" w:hAnsi="Arial" w:cs="Arial"/>
          <w:b/>
          <w:bCs/>
          <w:sz w:val="24"/>
          <w:szCs w:val="24"/>
        </w:rPr>
        <w:t>D</w:t>
      </w:r>
      <w:r w:rsidRPr="00B16B10">
        <w:rPr>
          <w:rFonts w:ascii="Arial" w:hAnsi="Arial" w:cs="Arial"/>
          <w:b/>
          <w:bCs/>
          <w:sz w:val="24"/>
          <w:szCs w:val="24"/>
        </w:rPr>
        <w:t>ieťaťom v centrách pedagogicko-psychologického poradenstva a prevencie je</w:t>
      </w:r>
      <w:r w:rsidRPr="00B16B10">
        <w:rPr>
          <w:rFonts w:ascii="Arial" w:hAnsi="Arial" w:cs="Arial"/>
          <w:sz w:val="24"/>
          <w:szCs w:val="24"/>
        </w:rPr>
        <w:t xml:space="preserve"> dieťa materskej školy, žiak základnej školy a strednej školy v územnej pôsobnosti školského zariadenia, ktoré má vydané rozhodnutie o prijatí a v predchádzajúcom školskom roku mu bola poskytnutá služba.</w:t>
      </w:r>
    </w:p>
    <w:p w:rsidR="00234B54" w:rsidRDefault="00234B54" w:rsidP="004D0D8D">
      <w:pPr>
        <w:pStyle w:val="Zarkazkladnhotextu2"/>
        <w:numPr>
          <w:ilvl w:val="0"/>
          <w:numId w:val="14"/>
        </w:numPr>
        <w:spacing w:before="0" w:line="240" w:lineRule="auto"/>
        <w:jc w:val="both"/>
        <w:rPr>
          <w:rFonts w:ascii="Arial" w:hAnsi="Arial" w:cs="Arial"/>
          <w:color w:val="000000"/>
          <w:sz w:val="24"/>
          <w:szCs w:val="24"/>
        </w:rPr>
      </w:pPr>
      <w:r>
        <w:rPr>
          <w:rFonts w:ascii="Arial" w:hAnsi="Arial" w:cs="Arial"/>
          <w:b/>
          <w:bCs/>
          <w:color w:val="000000"/>
          <w:sz w:val="24"/>
          <w:szCs w:val="24"/>
        </w:rPr>
        <w:t>D</w:t>
      </w:r>
      <w:r w:rsidRPr="00582710">
        <w:rPr>
          <w:rFonts w:ascii="Arial" w:hAnsi="Arial" w:cs="Arial"/>
          <w:b/>
          <w:bCs/>
          <w:color w:val="000000"/>
          <w:sz w:val="24"/>
          <w:szCs w:val="24"/>
        </w:rPr>
        <w:t>ieťaťom v centrách špeciálno-pedagogického pora</w:t>
      </w:r>
      <w:r w:rsidRPr="00B16B10">
        <w:rPr>
          <w:rFonts w:ascii="Arial" w:hAnsi="Arial" w:cs="Arial"/>
          <w:b/>
          <w:bCs/>
          <w:sz w:val="24"/>
          <w:szCs w:val="24"/>
        </w:rPr>
        <w:t>denstva</w:t>
      </w:r>
      <w:r w:rsidRPr="00B16B10">
        <w:rPr>
          <w:rFonts w:ascii="Arial" w:hAnsi="Arial" w:cs="Arial"/>
          <w:sz w:val="24"/>
          <w:szCs w:val="24"/>
        </w:rPr>
        <w:t xml:space="preserve"> je dieťa/žiak</w:t>
      </w:r>
      <w:r w:rsidR="00A0211C">
        <w:rPr>
          <w:rFonts w:ascii="Arial" w:hAnsi="Arial" w:cs="Arial"/>
          <w:sz w:val="24"/>
          <w:szCs w:val="24"/>
        </w:rPr>
        <w:t xml:space="preserve"> </w:t>
      </w:r>
      <w:r w:rsidRPr="00BE7C96">
        <w:rPr>
          <w:rFonts w:ascii="Arial" w:hAnsi="Arial" w:cs="Arial"/>
          <w:color w:val="000000"/>
          <w:sz w:val="24"/>
          <w:szCs w:val="24"/>
        </w:rPr>
        <w:t>so špeciálnymi výchovno-vzdelávacími potrebami od narodenia do ukončenia prípravy na povolanie, ktoré má vydané rozhodnutie o prijatí a v predchádzajúcom školskom roku mu bola poskytnutá služba.</w:t>
      </w:r>
    </w:p>
    <w:p w:rsidR="00234B54" w:rsidRDefault="00234B54" w:rsidP="000C552E">
      <w:pPr>
        <w:pStyle w:val="Zarkazkladnhotextu2"/>
        <w:numPr>
          <w:ilvl w:val="0"/>
          <w:numId w:val="14"/>
        </w:numPr>
        <w:spacing w:before="0" w:line="240" w:lineRule="auto"/>
        <w:jc w:val="both"/>
        <w:rPr>
          <w:rFonts w:ascii="Arial" w:hAnsi="Arial" w:cs="Arial"/>
          <w:color w:val="000000"/>
          <w:sz w:val="24"/>
          <w:szCs w:val="24"/>
        </w:rPr>
      </w:pPr>
      <w:r w:rsidRPr="00A26E0B">
        <w:rPr>
          <w:rFonts w:ascii="Arial" w:hAnsi="Arial" w:cs="Arial"/>
          <w:b/>
          <w:bCs/>
          <w:color w:val="000000"/>
          <w:sz w:val="24"/>
          <w:szCs w:val="24"/>
        </w:rPr>
        <w:t>Elokovaným pracoviskom</w:t>
      </w:r>
      <w:r>
        <w:rPr>
          <w:rFonts w:ascii="Arial" w:hAnsi="Arial" w:cs="Arial"/>
          <w:color w:val="000000"/>
          <w:sz w:val="24"/>
          <w:szCs w:val="24"/>
        </w:rPr>
        <w:t xml:space="preserve"> (ďalej len „EP“) </w:t>
      </w:r>
      <w:r w:rsidR="000C552E" w:rsidRPr="000C552E">
        <w:rPr>
          <w:rFonts w:ascii="Arial" w:hAnsi="Arial" w:cs="Arial"/>
          <w:color w:val="000000"/>
          <w:sz w:val="24"/>
          <w:szCs w:val="24"/>
        </w:rPr>
        <w:t>sa rozumie trvalo zriadený uzatvorený priestor, v ktorom sa uskutočňuje pravidelná výchovno-vzdelávacia činnosť a riadi sa školským vzdelávacím programom školy, ktorej je súčasťou, alebo výchovno-vzdelávacím programom školského zariadenia, ktorého je súčasťou</w:t>
      </w:r>
      <w:r w:rsidR="000C552E">
        <w:rPr>
          <w:rFonts w:ascii="Arial" w:hAnsi="Arial" w:cs="Arial"/>
          <w:color w:val="000000"/>
          <w:sz w:val="24"/>
          <w:szCs w:val="24"/>
        </w:rPr>
        <w:t>.</w:t>
      </w:r>
      <w:r>
        <w:rPr>
          <w:rFonts w:ascii="Arial" w:hAnsi="Arial" w:cs="Arial"/>
          <w:color w:val="000000"/>
          <w:sz w:val="24"/>
          <w:szCs w:val="24"/>
        </w:rPr>
        <w:t xml:space="preserve"> </w:t>
      </w:r>
      <w:r w:rsidR="000C552E">
        <w:rPr>
          <w:rFonts w:ascii="Arial" w:hAnsi="Arial" w:cs="Arial"/>
          <w:color w:val="000000"/>
          <w:sz w:val="24"/>
          <w:szCs w:val="24"/>
        </w:rPr>
        <w:t>S</w:t>
      </w:r>
      <w:r>
        <w:rPr>
          <w:rFonts w:ascii="Arial" w:hAnsi="Arial" w:cs="Arial"/>
          <w:color w:val="000000"/>
          <w:sz w:val="24"/>
          <w:szCs w:val="24"/>
        </w:rPr>
        <w:t xml:space="preserve">ídlo </w:t>
      </w:r>
      <w:r w:rsidR="000C552E">
        <w:rPr>
          <w:rFonts w:ascii="Arial" w:hAnsi="Arial" w:cs="Arial"/>
          <w:color w:val="000000"/>
          <w:sz w:val="24"/>
          <w:szCs w:val="24"/>
        </w:rPr>
        <w:t xml:space="preserve">EP </w:t>
      </w:r>
      <w:r>
        <w:rPr>
          <w:rFonts w:ascii="Arial" w:hAnsi="Arial" w:cs="Arial"/>
          <w:color w:val="000000"/>
          <w:sz w:val="24"/>
          <w:szCs w:val="24"/>
        </w:rPr>
        <w:t xml:space="preserve">sa </w:t>
      </w:r>
      <w:r w:rsidR="00320C9A">
        <w:rPr>
          <w:rFonts w:ascii="Arial" w:hAnsi="Arial" w:cs="Arial"/>
          <w:color w:val="000000"/>
          <w:sz w:val="24"/>
          <w:szCs w:val="24"/>
        </w:rPr>
        <w:t xml:space="preserve">zvyčajne </w:t>
      </w:r>
      <w:r>
        <w:rPr>
          <w:rFonts w:ascii="Arial" w:hAnsi="Arial" w:cs="Arial"/>
          <w:color w:val="000000"/>
          <w:sz w:val="24"/>
          <w:szCs w:val="24"/>
        </w:rPr>
        <w:t xml:space="preserve">nachádza na inej adrese ako kmeňová škola/školské zariadenie. </w:t>
      </w:r>
    </w:p>
    <w:p w:rsidR="00234B54" w:rsidRDefault="00234B54" w:rsidP="009078F0">
      <w:pPr>
        <w:pStyle w:val="Zarkazkladnhotextu2"/>
        <w:spacing w:before="0" w:line="240" w:lineRule="auto"/>
        <w:jc w:val="both"/>
        <w:rPr>
          <w:rFonts w:ascii="Arial" w:hAnsi="Arial" w:cs="Arial"/>
          <w:color w:val="000000"/>
          <w:sz w:val="24"/>
          <w:szCs w:val="24"/>
        </w:rPr>
      </w:pPr>
    </w:p>
    <w:p w:rsidR="00234B54" w:rsidRPr="0049620B" w:rsidRDefault="00234B54" w:rsidP="0049620B">
      <w:pPr>
        <w:pStyle w:val="Nzov"/>
        <w:numPr>
          <w:ilvl w:val="0"/>
          <w:numId w:val="5"/>
        </w:numPr>
        <w:spacing w:before="0"/>
        <w:ind w:left="425" w:hanging="357"/>
        <w:jc w:val="left"/>
        <w:rPr>
          <w:rFonts w:ascii="Arial" w:hAnsi="Arial" w:cs="Arial"/>
        </w:rPr>
      </w:pPr>
      <w:bookmarkStart w:id="14" w:name="_Toc332608261"/>
      <w:r>
        <w:br w:type="page"/>
      </w:r>
      <w:r w:rsidRPr="0049620B">
        <w:rPr>
          <w:rFonts w:ascii="Arial" w:hAnsi="Arial" w:cs="Arial"/>
        </w:rPr>
        <w:lastRenderedPageBreak/>
        <w:t>Upozornenia</w:t>
      </w:r>
      <w:bookmarkEnd w:id="14"/>
    </w:p>
    <w:p w:rsidR="00234B54" w:rsidRPr="00F9329E" w:rsidRDefault="00234B54" w:rsidP="00F157AA">
      <w:pPr>
        <w:pStyle w:val="Zkladntext3"/>
        <w:spacing w:before="0" w:line="240" w:lineRule="auto"/>
        <w:jc w:val="left"/>
        <w:rPr>
          <w:rFonts w:ascii="Arial" w:hAnsi="Arial" w:cs="Arial"/>
          <w:b/>
          <w:bCs/>
          <w:color w:val="000000"/>
          <w:spacing w:val="0"/>
          <w:sz w:val="24"/>
          <w:szCs w:val="24"/>
        </w:rPr>
      </w:pPr>
    </w:p>
    <w:p w:rsidR="00234B54" w:rsidRPr="002A5368" w:rsidRDefault="00234B54" w:rsidP="000D0111">
      <w:pPr>
        <w:pStyle w:val="Zkladntext3"/>
        <w:numPr>
          <w:ilvl w:val="0"/>
          <w:numId w:val="15"/>
        </w:numPr>
        <w:spacing w:before="0" w:line="240" w:lineRule="auto"/>
        <w:jc w:val="both"/>
        <w:rPr>
          <w:rFonts w:ascii="Arial" w:hAnsi="Arial" w:cs="Arial"/>
          <w:color w:val="000000"/>
          <w:spacing w:val="0"/>
          <w:sz w:val="24"/>
          <w:szCs w:val="24"/>
        </w:rPr>
      </w:pPr>
      <w:r w:rsidRPr="002A5368">
        <w:rPr>
          <w:rFonts w:ascii="Arial" w:hAnsi="Arial" w:cs="Arial"/>
          <w:b/>
          <w:bCs/>
          <w:color w:val="000000"/>
          <w:spacing w:val="0"/>
          <w:sz w:val="24"/>
          <w:szCs w:val="24"/>
        </w:rPr>
        <w:t>V Bratislave</w:t>
      </w:r>
      <w:r w:rsidRPr="002A5368">
        <w:rPr>
          <w:rFonts w:ascii="Arial" w:hAnsi="Arial" w:cs="Arial"/>
          <w:color w:val="000000"/>
          <w:spacing w:val="0"/>
          <w:sz w:val="24"/>
          <w:szCs w:val="24"/>
        </w:rPr>
        <w:t xml:space="preserve"> za súkromné a cirkevné školy/školské zariadenia a za školy/školské zariadenia v zriaďovateľskej pôsobnosti hlavného mesta Slovenskej republiky Bratislavy zabezpečí zber údajov magistrát mesta Bratislavy. Zber údajov za školy/školské zariadenia v zriaďovateľskej pôsobnosti mestských častí zabezpečia mestské časti. Uzamknutie webovej aplikácie a odoslanie sumárneho protokolu na </w:t>
      </w:r>
      <w:r w:rsidR="00FC1113">
        <w:rPr>
          <w:rFonts w:ascii="Arial" w:hAnsi="Arial" w:cs="Arial"/>
          <w:color w:val="000000"/>
          <w:spacing w:val="0"/>
          <w:sz w:val="24"/>
          <w:szCs w:val="24"/>
        </w:rPr>
        <w:t>OÚ v sídle kraja</w:t>
      </w:r>
      <w:r w:rsidRPr="002A5368">
        <w:rPr>
          <w:rFonts w:ascii="Arial" w:hAnsi="Arial" w:cs="Arial"/>
          <w:color w:val="000000"/>
          <w:spacing w:val="0"/>
          <w:sz w:val="24"/>
          <w:szCs w:val="24"/>
        </w:rPr>
        <w:t xml:space="preserve"> zabezpečí magistrát mesta Bratislavy.</w:t>
      </w:r>
    </w:p>
    <w:p w:rsidR="00234B54" w:rsidRPr="002A5368" w:rsidRDefault="00234B54" w:rsidP="00184CDC">
      <w:pPr>
        <w:pStyle w:val="Zkladntext3"/>
        <w:spacing w:before="0" w:line="240" w:lineRule="auto"/>
        <w:ind w:left="284"/>
        <w:jc w:val="both"/>
        <w:rPr>
          <w:rFonts w:ascii="Arial" w:hAnsi="Arial" w:cs="Arial"/>
          <w:color w:val="000000"/>
          <w:spacing w:val="0"/>
          <w:sz w:val="24"/>
          <w:szCs w:val="24"/>
        </w:rPr>
      </w:pPr>
    </w:p>
    <w:p w:rsidR="00234B54" w:rsidRPr="002A5368" w:rsidRDefault="00234B54" w:rsidP="00F157AA">
      <w:pPr>
        <w:pStyle w:val="Zkladntext3"/>
        <w:numPr>
          <w:ilvl w:val="0"/>
          <w:numId w:val="15"/>
        </w:numPr>
        <w:spacing w:before="0" w:line="240" w:lineRule="auto"/>
        <w:jc w:val="both"/>
        <w:rPr>
          <w:rFonts w:ascii="Arial" w:hAnsi="Arial" w:cs="Arial"/>
          <w:color w:val="000000"/>
          <w:sz w:val="24"/>
          <w:szCs w:val="24"/>
        </w:rPr>
      </w:pPr>
      <w:r w:rsidRPr="002A5368">
        <w:rPr>
          <w:rFonts w:ascii="Arial" w:hAnsi="Arial" w:cs="Arial"/>
          <w:b/>
          <w:bCs/>
          <w:color w:val="000000"/>
          <w:spacing w:val="0"/>
          <w:sz w:val="24"/>
          <w:szCs w:val="24"/>
        </w:rPr>
        <w:t>V Košiciach</w:t>
      </w:r>
      <w:r w:rsidRPr="002A5368">
        <w:rPr>
          <w:rFonts w:ascii="Arial" w:hAnsi="Arial" w:cs="Arial"/>
          <w:color w:val="000000"/>
          <w:spacing w:val="0"/>
          <w:sz w:val="24"/>
          <w:szCs w:val="24"/>
        </w:rPr>
        <w:t xml:space="preserve"> uzamknutie webovej aplikácie a odoslanie sumárneho protokolu na </w:t>
      </w:r>
      <w:r w:rsidR="00FC1113">
        <w:rPr>
          <w:rFonts w:ascii="Arial" w:hAnsi="Arial" w:cs="Arial"/>
          <w:color w:val="000000"/>
          <w:spacing w:val="0"/>
          <w:sz w:val="24"/>
          <w:szCs w:val="24"/>
        </w:rPr>
        <w:t>OÚ v sídle kraja</w:t>
      </w:r>
      <w:r w:rsidRPr="002A5368">
        <w:rPr>
          <w:rFonts w:ascii="Arial" w:hAnsi="Arial" w:cs="Arial"/>
          <w:color w:val="000000"/>
          <w:spacing w:val="0"/>
          <w:sz w:val="24"/>
          <w:szCs w:val="24"/>
        </w:rPr>
        <w:t xml:space="preserve"> zabezpečí magistrát mesta Košíc.</w:t>
      </w:r>
    </w:p>
    <w:p w:rsidR="00234B54" w:rsidRPr="002A5368" w:rsidRDefault="00234B54" w:rsidP="00184CDC">
      <w:pPr>
        <w:pStyle w:val="Zkladntext3"/>
        <w:spacing w:before="0" w:line="240" w:lineRule="auto"/>
        <w:jc w:val="both"/>
        <w:rPr>
          <w:rFonts w:ascii="Arial" w:hAnsi="Arial" w:cs="Arial"/>
          <w:color w:val="000000"/>
          <w:sz w:val="24"/>
          <w:szCs w:val="24"/>
        </w:rPr>
      </w:pPr>
    </w:p>
    <w:p w:rsidR="00234B54" w:rsidRPr="002A5368" w:rsidRDefault="00234B54" w:rsidP="004D0D8D">
      <w:pPr>
        <w:pStyle w:val="Zkladntext3"/>
        <w:numPr>
          <w:ilvl w:val="0"/>
          <w:numId w:val="15"/>
        </w:numPr>
        <w:spacing w:before="0" w:line="240" w:lineRule="auto"/>
        <w:jc w:val="both"/>
        <w:rPr>
          <w:rFonts w:ascii="Arial" w:hAnsi="Arial" w:cs="Arial"/>
          <w:color w:val="000000"/>
          <w:sz w:val="24"/>
          <w:szCs w:val="24"/>
        </w:rPr>
      </w:pPr>
      <w:r w:rsidRPr="002A5368">
        <w:rPr>
          <w:rFonts w:ascii="Arial" w:hAnsi="Arial" w:cs="Arial"/>
          <w:color w:val="000000"/>
          <w:spacing w:val="0"/>
          <w:sz w:val="24"/>
          <w:szCs w:val="24"/>
        </w:rPr>
        <w:t xml:space="preserve">Každá </w:t>
      </w:r>
      <w:r w:rsidRPr="0014736C">
        <w:rPr>
          <w:rFonts w:ascii="Arial" w:hAnsi="Arial" w:cs="Arial"/>
          <w:b/>
          <w:color w:val="000000"/>
          <w:spacing w:val="0"/>
          <w:sz w:val="24"/>
          <w:szCs w:val="24"/>
        </w:rPr>
        <w:t xml:space="preserve">obec </w:t>
      </w:r>
      <w:r w:rsidRPr="002A5368">
        <w:rPr>
          <w:rFonts w:ascii="Arial" w:hAnsi="Arial" w:cs="Arial"/>
          <w:b/>
          <w:bCs/>
          <w:color w:val="000000"/>
          <w:spacing w:val="0"/>
          <w:sz w:val="24"/>
          <w:szCs w:val="24"/>
        </w:rPr>
        <w:t>vykoná</w:t>
      </w:r>
      <w:r w:rsidR="0049620B">
        <w:rPr>
          <w:rFonts w:ascii="Arial" w:hAnsi="Arial" w:cs="Arial"/>
          <w:b/>
          <w:bCs/>
          <w:color w:val="000000"/>
          <w:spacing w:val="0"/>
          <w:sz w:val="24"/>
          <w:szCs w:val="24"/>
        </w:rPr>
        <w:t xml:space="preserve"> </w:t>
      </w:r>
      <w:r w:rsidRPr="002A5368">
        <w:rPr>
          <w:rFonts w:ascii="Arial" w:hAnsi="Arial" w:cs="Arial"/>
          <w:b/>
          <w:bCs/>
          <w:color w:val="000000"/>
          <w:spacing w:val="0"/>
          <w:sz w:val="24"/>
          <w:szCs w:val="24"/>
        </w:rPr>
        <w:t>kontrolu</w:t>
      </w:r>
      <w:r w:rsidRPr="002A5368">
        <w:rPr>
          <w:rFonts w:ascii="Arial" w:hAnsi="Arial" w:cs="Arial"/>
          <w:color w:val="000000"/>
          <w:spacing w:val="0"/>
          <w:sz w:val="24"/>
          <w:szCs w:val="24"/>
        </w:rPr>
        <w:t xml:space="preserve"> počtov </w:t>
      </w:r>
      <w:r w:rsidRPr="002A5368">
        <w:rPr>
          <w:rFonts w:ascii="Arial" w:hAnsi="Arial" w:cs="Arial"/>
          <w:color w:val="000000"/>
          <w:sz w:val="24"/>
          <w:szCs w:val="24"/>
        </w:rPr>
        <w:t xml:space="preserve">žiakov, detí a poslucháčov </w:t>
      </w:r>
      <w:r w:rsidRPr="002A5368">
        <w:rPr>
          <w:rFonts w:ascii="Arial" w:hAnsi="Arial" w:cs="Arial"/>
          <w:color w:val="000000"/>
          <w:sz w:val="24"/>
          <w:szCs w:val="24"/>
        </w:rPr>
        <w:br/>
        <w:t>v jej územnej pôsobnosti za každú z</w:t>
      </w:r>
      <w:bookmarkStart w:id="15" w:name="_GoBack"/>
      <w:bookmarkEnd w:id="15"/>
      <w:r w:rsidRPr="002A5368">
        <w:rPr>
          <w:rFonts w:ascii="Arial" w:hAnsi="Arial" w:cs="Arial"/>
          <w:color w:val="000000"/>
          <w:sz w:val="24"/>
          <w:szCs w:val="24"/>
        </w:rPr>
        <w:t xml:space="preserve">ákladnú umeleckú školu, materskú školu,  jazykovú školu, školské zariadenie  a počty potenciálnych stravníkov v základných školách (ZŠ), základných školách internátnych (ZŠI), základných školách pre žiakov so špeciálnymi výchovno-vzdelávacími potrebami (ŠZŠ), základných školách pre žiakov so špeciálnymi výchovno-vzdelávacími potrebami internátnych (ŠZŠI), 5 a 8 ročných gymnázií, 8 ročných konzervatórií  a počty potenciálnych stravníkov ZŠ, ŠZŠ, ZŠI a ŠZŠI na území obce zriadenej </w:t>
      </w:r>
      <w:r w:rsidR="00FC1113">
        <w:rPr>
          <w:rFonts w:ascii="Arial" w:hAnsi="Arial" w:cs="Arial"/>
          <w:color w:val="000000"/>
          <w:spacing w:val="0"/>
          <w:sz w:val="24"/>
          <w:szCs w:val="24"/>
        </w:rPr>
        <w:t>OÚ v sídle kraja</w:t>
      </w:r>
      <w:r w:rsidRPr="002A5368">
        <w:rPr>
          <w:rFonts w:ascii="Arial" w:hAnsi="Arial" w:cs="Arial"/>
          <w:color w:val="000000"/>
          <w:sz w:val="24"/>
          <w:szCs w:val="24"/>
        </w:rPr>
        <w:t>, ktorí sa stravujú v zariadení školského stravovania zriadeného obcou, súkromnými alebo cirkevnými zriaďovateľmi podľa stavu k 15. 9. 201</w:t>
      </w:r>
      <w:r w:rsidR="00C21D75">
        <w:rPr>
          <w:rFonts w:ascii="Arial" w:hAnsi="Arial" w:cs="Arial"/>
          <w:color w:val="000000"/>
          <w:sz w:val="24"/>
          <w:szCs w:val="24"/>
        </w:rPr>
        <w:t>6</w:t>
      </w:r>
      <w:r w:rsidR="0049620B">
        <w:rPr>
          <w:rFonts w:ascii="Arial" w:hAnsi="Arial" w:cs="Arial"/>
          <w:color w:val="000000"/>
          <w:sz w:val="24"/>
          <w:szCs w:val="24"/>
        </w:rPr>
        <w:t xml:space="preserve"> </w:t>
      </w:r>
      <w:r w:rsidRPr="002A5368">
        <w:rPr>
          <w:rFonts w:ascii="Arial" w:hAnsi="Arial" w:cs="Arial"/>
          <w:color w:val="000000"/>
          <w:sz w:val="24"/>
          <w:szCs w:val="24"/>
        </w:rPr>
        <w:t xml:space="preserve">(ak zákon </w:t>
      </w:r>
      <w:r>
        <w:rPr>
          <w:rFonts w:ascii="Arial" w:hAnsi="Arial" w:cs="Arial"/>
          <w:color w:val="000000"/>
          <w:sz w:val="24"/>
          <w:szCs w:val="24"/>
        </w:rPr>
        <w:t xml:space="preserve">597/2003 Z. z. </w:t>
      </w:r>
      <w:r w:rsidRPr="002A5368">
        <w:rPr>
          <w:rFonts w:ascii="Arial" w:hAnsi="Arial" w:cs="Arial"/>
          <w:color w:val="000000"/>
          <w:sz w:val="24"/>
          <w:szCs w:val="24"/>
        </w:rPr>
        <w:t>neustanovuje inak) v</w:t>
      </w:r>
      <w:r w:rsidR="0049620B">
        <w:rPr>
          <w:rFonts w:ascii="Arial" w:hAnsi="Arial" w:cs="Arial"/>
          <w:color w:val="000000"/>
          <w:sz w:val="24"/>
          <w:szCs w:val="24"/>
        </w:rPr>
        <w:t> </w:t>
      </w:r>
      <w:r w:rsidRPr="002A5368">
        <w:rPr>
          <w:rFonts w:ascii="Arial" w:hAnsi="Arial" w:cs="Arial"/>
          <w:color w:val="000000"/>
          <w:sz w:val="24"/>
          <w:szCs w:val="24"/>
        </w:rPr>
        <w:t>súlade</w:t>
      </w:r>
      <w:r w:rsidR="0049620B">
        <w:rPr>
          <w:rFonts w:ascii="Arial" w:hAnsi="Arial" w:cs="Arial"/>
          <w:color w:val="000000"/>
          <w:sz w:val="24"/>
          <w:szCs w:val="24"/>
        </w:rPr>
        <w:t xml:space="preserve"> </w:t>
      </w:r>
      <w:r w:rsidRPr="002A5368">
        <w:rPr>
          <w:rFonts w:ascii="Arial" w:hAnsi="Arial" w:cs="Arial"/>
          <w:color w:val="000000"/>
          <w:sz w:val="24"/>
          <w:szCs w:val="24"/>
        </w:rPr>
        <w:t>s § 6 ods. 22 zákona</w:t>
      </w:r>
      <w:r w:rsidR="0049620B">
        <w:rPr>
          <w:rFonts w:ascii="Arial" w:hAnsi="Arial" w:cs="Arial"/>
          <w:color w:val="000000"/>
          <w:sz w:val="24"/>
          <w:szCs w:val="24"/>
        </w:rPr>
        <w:t xml:space="preserve"> </w:t>
      </w:r>
      <w:r w:rsidRPr="002A5368">
        <w:rPr>
          <w:rFonts w:ascii="Arial" w:hAnsi="Arial" w:cs="Arial"/>
          <w:color w:val="000000"/>
          <w:sz w:val="24"/>
          <w:szCs w:val="24"/>
        </w:rPr>
        <w:t>č. 596/2003 Z. z. vrátane EP, ktoré patria kmeňovým školám/ŠZ  so sídlom na území obce.</w:t>
      </w:r>
    </w:p>
    <w:p w:rsidR="00234B54" w:rsidRPr="002A5368" w:rsidRDefault="00234B54" w:rsidP="00F157AA">
      <w:pPr>
        <w:pStyle w:val="Zkladntext3"/>
        <w:spacing w:before="0" w:line="240" w:lineRule="auto"/>
        <w:jc w:val="both"/>
        <w:rPr>
          <w:rFonts w:ascii="Arial" w:hAnsi="Arial" w:cs="Arial"/>
          <w:color w:val="000000"/>
          <w:sz w:val="24"/>
          <w:szCs w:val="24"/>
        </w:rPr>
      </w:pPr>
    </w:p>
    <w:p w:rsidR="004673B0" w:rsidRPr="00886917" w:rsidRDefault="00BB3F83" w:rsidP="00C35C91">
      <w:pPr>
        <w:pStyle w:val="Zkladntext3"/>
        <w:numPr>
          <w:ilvl w:val="0"/>
          <w:numId w:val="15"/>
        </w:numPr>
        <w:spacing w:before="0" w:line="240" w:lineRule="auto"/>
        <w:jc w:val="both"/>
        <w:rPr>
          <w:b/>
          <w:bCs/>
          <w:color w:val="000000" w:themeColor="text1"/>
          <w:sz w:val="24"/>
          <w:szCs w:val="24"/>
        </w:rPr>
      </w:pPr>
      <w:r w:rsidRPr="00886917">
        <w:rPr>
          <w:rFonts w:ascii="Arial" w:hAnsi="Arial" w:cs="Arial"/>
          <w:color w:val="000000"/>
          <w:sz w:val="24"/>
          <w:szCs w:val="24"/>
        </w:rPr>
        <w:t>Š</w:t>
      </w:r>
      <w:r w:rsidR="004673B0" w:rsidRPr="00886917">
        <w:rPr>
          <w:rFonts w:ascii="Arial" w:hAnsi="Arial" w:cs="Arial"/>
          <w:color w:val="000000"/>
          <w:sz w:val="24"/>
          <w:szCs w:val="24"/>
        </w:rPr>
        <w:t>koly</w:t>
      </w:r>
      <w:r w:rsidRPr="00886917">
        <w:rPr>
          <w:rFonts w:ascii="Arial" w:hAnsi="Arial" w:cs="Arial"/>
          <w:color w:val="000000"/>
          <w:sz w:val="24"/>
          <w:szCs w:val="24"/>
        </w:rPr>
        <w:t>,</w:t>
      </w:r>
      <w:r w:rsidR="004673B0" w:rsidRPr="00886917">
        <w:rPr>
          <w:rFonts w:ascii="Arial" w:hAnsi="Arial" w:cs="Arial"/>
          <w:color w:val="000000"/>
          <w:sz w:val="24"/>
          <w:szCs w:val="24"/>
        </w:rPr>
        <w:t xml:space="preserve"> zria</w:t>
      </w:r>
      <w:r w:rsidRPr="00886917">
        <w:rPr>
          <w:rFonts w:ascii="Arial" w:hAnsi="Arial" w:cs="Arial"/>
          <w:color w:val="000000"/>
          <w:sz w:val="24"/>
          <w:szCs w:val="24"/>
        </w:rPr>
        <w:t>ďovatelia</w:t>
      </w:r>
      <w:r w:rsidR="004673B0" w:rsidRPr="00886917">
        <w:rPr>
          <w:rFonts w:ascii="Arial" w:hAnsi="Arial" w:cs="Arial"/>
          <w:color w:val="000000"/>
          <w:sz w:val="24"/>
          <w:szCs w:val="24"/>
        </w:rPr>
        <w:t xml:space="preserve"> a ob</w:t>
      </w:r>
      <w:r w:rsidRPr="00886917">
        <w:rPr>
          <w:rFonts w:ascii="Arial" w:hAnsi="Arial" w:cs="Arial"/>
          <w:color w:val="000000"/>
          <w:sz w:val="24"/>
          <w:szCs w:val="24"/>
        </w:rPr>
        <w:t>c</w:t>
      </w:r>
      <w:r w:rsidR="004673B0" w:rsidRPr="00886917">
        <w:rPr>
          <w:rFonts w:ascii="Arial" w:hAnsi="Arial" w:cs="Arial"/>
          <w:color w:val="000000"/>
          <w:sz w:val="24"/>
          <w:szCs w:val="24"/>
        </w:rPr>
        <w:t>e si môž</w:t>
      </w:r>
      <w:r w:rsidRPr="00886917">
        <w:rPr>
          <w:rFonts w:ascii="Arial" w:hAnsi="Arial" w:cs="Arial"/>
          <w:color w:val="000000"/>
          <w:sz w:val="24"/>
          <w:szCs w:val="24"/>
        </w:rPr>
        <w:t>u</w:t>
      </w:r>
      <w:r w:rsidR="004673B0" w:rsidRPr="00886917">
        <w:rPr>
          <w:rFonts w:ascii="Arial" w:hAnsi="Arial" w:cs="Arial"/>
          <w:color w:val="000000"/>
          <w:sz w:val="24"/>
          <w:szCs w:val="24"/>
        </w:rPr>
        <w:t xml:space="preserve"> porovnať zadané údaje </w:t>
      </w:r>
      <w:r w:rsidRPr="00886917">
        <w:rPr>
          <w:rFonts w:ascii="Arial" w:hAnsi="Arial" w:cs="Arial"/>
          <w:color w:val="000000"/>
          <w:sz w:val="24"/>
          <w:szCs w:val="24"/>
        </w:rPr>
        <w:t xml:space="preserve">vo výkaze </w:t>
      </w:r>
      <w:r w:rsidR="00425B17" w:rsidRPr="00886917">
        <w:rPr>
          <w:rFonts w:ascii="Arial" w:hAnsi="Arial" w:cs="Arial"/>
          <w:color w:val="000000"/>
          <w:sz w:val="24"/>
          <w:szCs w:val="24"/>
        </w:rPr>
        <w:t xml:space="preserve">V40 </w:t>
      </w:r>
      <w:r w:rsidR="004673B0" w:rsidRPr="00886917">
        <w:rPr>
          <w:rFonts w:ascii="Arial" w:hAnsi="Arial" w:cs="Arial"/>
          <w:color w:val="000000"/>
          <w:sz w:val="24"/>
          <w:szCs w:val="24"/>
        </w:rPr>
        <w:t xml:space="preserve">s údajmi </w:t>
      </w:r>
      <w:r w:rsidRPr="00886917">
        <w:rPr>
          <w:rFonts w:ascii="Arial" w:hAnsi="Arial" w:cs="Arial"/>
          <w:color w:val="000000"/>
          <w:sz w:val="24"/>
          <w:szCs w:val="24"/>
        </w:rPr>
        <w:t xml:space="preserve">zadanými </w:t>
      </w:r>
      <w:r w:rsidR="004673B0" w:rsidRPr="00886917">
        <w:rPr>
          <w:rFonts w:ascii="Arial" w:hAnsi="Arial" w:cs="Arial"/>
          <w:color w:val="000000"/>
          <w:sz w:val="24"/>
          <w:szCs w:val="24"/>
        </w:rPr>
        <w:t>v</w:t>
      </w:r>
      <w:r w:rsidR="003607AD">
        <w:rPr>
          <w:rFonts w:ascii="Arial" w:hAnsi="Arial" w:cs="Arial"/>
          <w:color w:val="000000"/>
          <w:sz w:val="24"/>
          <w:szCs w:val="24"/>
        </w:rPr>
        <w:t> Rezortnom informačnom systéme (ďalej len „</w:t>
      </w:r>
      <w:r w:rsidR="004673B0" w:rsidRPr="00886917">
        <w:rPr>
          <w:rFonts w:ascii="Arial" w:hAnsi="Arial" w:cs="Arial"/>
          <w:color w:val="000000"/>
          <w:sz w:val="24"/>
          <w:szCs w:val="24"/>
        </w:rPr>
        <w:t>RIS</w:t>
      </w:r>
      <w:r w:rsidR="003607AD">
        <w:rPr>
          <w:rFonts w:ascii="Arial" w:hAnsi="Arial" w:cs="Arial"/>
          <w:color w:val="000000"/>
          <w:sz w:val="24"/>
          <w:szCs w:val="24"/>
        </w:rPr>
        <w:t>“)</w:t>
      </w:r>
      <w:r w:rsidR="004673B0" w:rsidRPr="00886917">
        <w:rPr>
          <w:rFonts w:ascii="Arial" w:hAnsi="Arial" w:cs="Arial"/>
          <w:color w:val="000000"/>
          <w:sz w:val="24"/>
          <w:szCs w:val="24"/>
        </w:rPr>
        <w:t xml:space="preserve"> pomocou tlači</w:t>
      </w:r>
      <w:r w:rsidR="00886917" w:rsidRPr="00886917">
        <w:rPr>
          <w:rFonts w:ascii="Arial" w:hAnsi="Arial" w:cs="Arial"/>
          <w:color w:val="000000"/>
          <w:sz w:val="24"/>
          <w:szCs w:val="24"/>
        </w:rPr>
        <w:t>di</w:t>
      </w:r>
      <w:r w:rsidR="004673B0" w:rsidRPr="00886917">
        <w:rPr>
          <w:rFonts w:ascii="Arial" w:hAnsi="Arial" w:cs="Arial"/>
          <w:color w:val="000000"/>
          <w:sz w:val="24"/>
          <w:szCs w:val="24"/>
        </w:rPr>
        <w:t xml:space="preserve">el </w:t>
      </w:r>
      <w:r w:rsidRPr="00886917">
        <w:rPr>
          <w:rFonts w:ascii="Arial" w:hAnsi="Arial" w:cs="Arial"/>
          <w:color w:val="000000"/>
          <w:sz w:val="24"/>
          <w:szCs w:val="24"/>
        </w:rPr>
        <w:t xml:space="preserve">„Údaje v RIS“ resp. „Sumár podľa RIS“ umiestnených </w:t>
      </w:r>
      <w:r w:rsidR="004673B0" w:rsidRPr="00886917">
        <w:rPr>
          <w:rFonts w:ascii="Arial" w:hAnsi="Arial" w:cs="Arial"/>
          <w:color w:val="000000"/>
          <w:sz w:val="24"/>
          <w:szCs w:val="24"/>
        </w:rPr>
        <w:t xml:space="preserve">na príslušných obrazovkách. </w:t>
      </w:r>
      <w:r w:rsidRPr="00886917">
        <w:rPr>
          <w:rFonts w:ascii="Arial" w:hAnsi="Arial" w:cs="Arial"/>
          <w:color w:val="000000"/>
          <w:sz w:val="24"/>
          <w:szCs w:val="24"/>
        </w:rPr>
        <w:t xml:space="preserve">Údaje z oboch kanálov </w:t>
      </w:r>
      <w:r w:rsidR="00E1538C" w:rsidRPr="00886917">
        <w:rPr>
          <w:rFonts w:ascii="Arial" w:hAnsi="Arial" w:cs="Arial"/>
          <w:color w:val="000000"/>
          <w:sz w:val="24"/>
          <w:szCs w:val="24"/>
        </w:rPr>
        <w:t xml:space="preserve">pre školy, ktoré poskytujú údaje aj do V40 aj do RISu </w:t>
      </w:r>
      <w:r w:rsidR="004673B0" w:rsidRPr="00886917">
        <w:rPr>
          <w:rFonts w:ascii="Arial" w:hAnsi="Arial" w:cs="Arial"/>
          <w:color w:val="000000"/>
          <w:sz w:val="24"/>
          <w:szCs w:val="24"/>
        </w:rPr>
        <w:t>by sa mali zhodovať</w:t>
      </w:r>
      <w:r w:rsidR="0059591D" w:rsidRPr="00886917">
        <w:rPr>
          <w:rFonts w:ascii="Arial" w:hAnsi="Arial" w:cs="Arial"/>
          <w:color w:val="000000"/>
          <w:sz w:val="24"/>
          <w:szCs w:val="24"/>
        </w:rPr>
        <w:t xml:space="preserve"> (s možnou výnimkou riadkov 114 a 115)</w:t>
      </w:r>
      <w:r w:rsidR="004673B0" w:rsidRPr="00886917">
        <w:rPr>
          <w:rFonts w:ascii="Arial" w:hAnsi="Arial" w:cs="Arial"/>
          <w:color w:val="000000"/>
          <w:sz w:val="24"/>
          <w:szCs w:val="24"/>
        </w:rPr>
        <w:t>. Ak sa nezhodujú</w:t>
      </w:r>
      <w:r w:rsidRPr="00886917">
        <w:rPr>
          <w:rFonts w:ascii="Arial" w:hAnsi="Arial" w:cs="Arial"/>
          <w:color w:val="000000"/>
          <w:sz w:val="24"/>
          <w:szCs w:val="24"/>
        </w:rPr>
        <w:t>,</w:t>
      </w:r>
      <w:r w:rsidR="004673B0" w:rsidRPr="00886917">
        <w:rPr>
          <w:rFonts w:ascii="Arial" w:hAnsi="Arial" w:cs="Arial"/>
          <w:color w:val="000000"/>
          <w:sz w:val="24"/>
          <w:szCs w:val="24"/>
        </w:rPr>
        <w:t xml:space="preserve"> treba </w:t>
      </w:r>
      <w:r w:rsidRPr="00886917">
        <w:rPr>
          <w:rFonts w:ascii="Arial" w:hAnsi="Arial" w:cs="Arial"/>
          <w:color w:val="000000"/>
          <w:sz w:val="24"/>
          <w:szCs w:val="24"/>
        </w:rPr>
        <w:t xml:space="preserve">opravu </w:t>
      </w:r>
      <w:r w:rsidR="004673B0" w:rsidRPr="00886917">
        <w:rPr>
          <w:rFonts w:ascii="Arial" w:hAnsi="Arial" w:cs="Arial"/>
          <w:color w:val="000000"/>
          <w:sz w:val="24"/>
          <w:szCs w:val="24"/>
        </w:rPr>
        <w:t xml:space="preserve">vykonať </w:t>
      </w:r>
      <w:r w:rsidRPr="00886917">
        <w:rPr>
          <w:rFonts w:ascii="Arial" w:hAnsi="Arial" w:cs="Arial"/>
          <w:color w:val="000000"/>
          <w:sz w:val="24"/>
          <w:szCs w:val="24"/>
        </w:rPr>
        <w:t xml:space="preserve">buď </w:t>
      </w:r>
      <w:r w:rsidR="002753E7" w:rsidRPr="00886917">
        <w:rPr>
          <w:rFonts w:ascii="Arial" w:hAnsi="Arial" w:cs="Arial"/>
          <w:color w:val="000000"/>
          <w:sz w:val="24"/>
          <w:szCs w:val="24"/>
        </w:rPr>
        <w:t xml:space="preserve">v RIS-e </w:t>
      </w:r>
      <w:r w:rsidRPr="00886917">
        <w:rPr>
          <w:rFonts w:ascii="Arial" w:hAnsi="Arial" w:cs="Arial"/>
          <w:color w:val="000000"/>
          <w:sz w:val="24"/>
          <w:szCs w:val="24"/>
        </w:rPr>
        <w:t>prostredníctvom školských informačných systémov</w:t>
      </w:r>
      <w:r w:rsidR="004673B0" w:rsidRPr="00886917">
        <w:rPr>
          <w:rFonts w:ascii="Arial" w:hAnsi="Arial" w:cs="Arial"/>
          <w:color w:val="000000"/>
          <w:sz w:val="24"/>
          <w:szCs w:val="24"/>
        </w:rPr>
        <w:t xml:space="preserve"> alebo vo </w:t>
      </w:r>
      <w:r w:rsidR="002753E7" w:rsidRPr="00886917">
        <w:rPr>
          <w:rFonts w:ascii="Arial" w:hAnsi="Arial" w:cs="Arial"/>
          <w:color w:val="000000"/>
          <w:sz w:val="24"/>
          <w:szCs w:val="24"/>
        </w:rPr>
        <w:t>výkaze</w:t>
      </w:r>
      <w:r w:rsidR="003607AD">
        <w:rPr>
          <w:rFonts w:ascii="Arial" w:hAnsi="Arial" w:cs="Arial"/>
          <w:color w:val="000000"/>
          <w:sz w:val="24"/>
          <w:szCs w:val="24"/>
        </w:rPr>
        <w:t xml:space="preserve"> </w:t>
      </w:r>
      <w:r w:rsidR="002753E7" w:rsidRPr="00886917">
        <w:rPr>
          <w:rFonts w:ascii="Arial" w:hAnsi="Arial" w:cs="Arial"/>
          <w:color w:val="000000"/>
          <w:sz w:val="24"/>
          <w:szCs w:val="24"/>
        </w:rPr>
        <w:t>Škol (MŠVVŠ SR) 40 - 01</w:t>
      </w:r>
      <w:r w:rsidR="004673B0" w:rsidRPr="00886917">
        <w:rPr>
          <w:rFonts w:ascii="Arial" w:hAnsi="Arial" w:cs="Arial"/>
          <w:color w:val="000000"/>
          <w:sz w:val="24"/>
          <w:szCs w:val="24"/>
        </w:rPr>
        <w:t>.</w:t>
      </w:r>
      <w:r w:rsidR="00E1538C" w:rsidRPr="00886917">
        <w:rPr>
          <w:rFonts w:ascii="Arial" w:hAnsi="Arial" w:cs="Arial"/>
          <w:color w:val="000000"/>
          <w:sz w:val="24"/>
          <w:szCs w:val="24"/>
        </w:rPr>
        <w:t xml:space="preserve"> Školám </w:t>
      </w:r>
      <w:r w:rsidR="003607AD">
        <w:rPr>
          <w:rFonts w:ascii="Arial" w:hAnsi="Arial" w:cs="Arial"/>
          <w:color w:val="000000"/>
          <w:sz w:val="24"/>
          <w:szCs w:val="24"/>
        </w:rPr>
        <w:br/>
      </w:r>
      <w:r w:rsidR="00E1538C" w:rsidRPr="00886917">
        <w:rPr>
          <w:rFonts w:ascii="Arial" w:hAnsi="Arial" w:cs="Arial"/>
          <w:color w:val="000000"/>
          <w:sz w:val="24"/>
          <w:szCs w:val="24"/>
        </w:rPr>
        <w:t xml:space="preserve">a školským zariadeniam, ktoré neposielajú údaje do RIS sa tlačidlo na porovnanie nezobrazí. </w:t>
      </w:r>
      <w:r w:rsidR="001E4AAE" w:rsidRPr="00886917">
        <w:rPr>
          <w:rFonts w:ascii="Arial" w:hAnsi="Arial" w:cs="Arial"/>
          <w:color w:val="000000"/>
          <w:sz w:val="24"/>
          <w:szCs w:val="24"/>
        </w:rPr>
        <w:t xml:space="preserve">V sumárnych porovnaniach údajov z RIS pre obce a pre zriaďovateľov sa zobrazia údaje iba z tých škôl a školských zariadení, ktoré posielajú údaje do RIS. Viac informácií o RIS je na stránke </w:t>
      </w:r>
      <w:hyperlink r:id="rId10" w:history="1">
        <w:r w:rsidR="00C35C91" w:rsidRPr="00886917">
          <w:rPr>
            <w:rStyle w:val="Hypertextovprepojenie"/>
            <w:rFonts w:ascii="Arial" w:hAnsi="Arial" w:cs="Arial"/>
            <w:sz w:val="24"/>
            <w:szCs w:val="24"/>
          </w:rPr>
          <w:t>http://crinfo.iedu.sk/portal/</w:t>
        </w:r>
      </w:hyperlink>
      <w:r w:rsidR="001E4AAE" w:rsidRPr="00886917">
        <w:rPr>
          <w:rFonts w:ascii="Arial" w:hAnsi="Arial" w:cs="Arial"/>
          <w:color w:val="000000"/>
          <w:sz w:val="24"/>
          <w:szCs w:val="24"/>
        </w:rPr>
        <w:t>.</w:t>
      </w:r>
      <w:r w:rsidR="00886917" w:rsidRPr="00886917">
        <w:rPr>
          <w:rFonts w:ascii="Arial" w:hAnsi="Arial" w:cs="Arial"/>
          <w:color w:val="FF0000"/>
          <w:sz w:val="24"/>
          <w:szCs w:val="24"/>
        </w:rPr>
        <w:t xml:space="preserve"> </w:t>
      </w:r>
      <w:r w:rsidR="00886917" w:rsidRPr="00886917">
        <w:rPr>
          <w:rFonts w:ascii="Arial" w:hAnsi="Arial" w:cs="Arial"/>
          <w:color w:val="000000" w:themeColor="text1"/>
          <w:sz w:val="24"/>
          <w:szCs w:val="24"/>
        </w:rPr>
        <w:t>V prípade opravy údajov v RISe treba počítať s tým, že doba od odoslania opravených údajov zo ŠIS po ich zobrazenie trvá niekoľko minút – táto doba by však nemala byť dlhšia ako 30 minút. Opravené údaje sa nezobrazia automaticky, ale treba klikať na príslušné tlačidlo.</w:t>
      </w:r>
    </w:p>
    <w:p w:rsidR="002753E7" w:rsidRPr="00FD5356" w:rsidRDefault="002753E7" w:rsidP="00FD5356">
      <w:pPr>
        <w:rPr>
          <w:b/>
          <w:bCs/>
          <w:sz w:val="24"/>
          <w:szCs w:val="24"/>
        </w:rPr>
      </w:pPr>
    </w:p>
    <w:p w:rsidR="00234B54" w:rsidRPr="002A5368" w:rsidRDefault="00234B54" w:rsidP="00B16B10">
      <w:pPr>
        <w:numPr>
          <w:ilvl w:val="0"/>
          <w:numId w:val="15"/>
        </w:numPr>
        <w:jc w:val="both"/>
        <w:rPr>
          <w:rFonts w:ascii="Arial" w:hAnsi="Arial" w:cs="Arial"/>
          <w:color w:val="000000"/>
          <w:sz w:val="24"/>
          <w:szCs w:val="24"/>
        </w:rPr>
      </w:pPr>
      <w:r w:rsidRPr="002A5368">
        <w:rPr>
          <w:rFonts w:ascii="Arial" w:hAnsi="Arial" w:cs="Arial"/>
          <w:color w:val="000000"/>
          <w:sz w:val="24"/>
          <w:szCs w:val="24"/>
        </w:rPr>
        <w:t xml:space="preserve">Ministerstvo alebo </w:t>
      </w:r>
      <w:r w:rsidR="00FC1113">
        <w:rPr>
          <w:rFonts w:ascii="Arial" w:hAnsi="Arial" w:cs="Arial"/>
          <w:color w:val="000000"/>
          <w:sz w:val="24"/>
          <w:szCs w:val="24"/>
        </w:rPr>
        <w:t>OÚ v sídle kraja</w:t>
      </w:r>
      <w:r w:rsidRPr="002A5368">
        <w:rPr>
          <w:rFonts w:ascii="Arial" w:hAnsi="Arial" w:cs="Arial"/>
          <w:color w:val="000000"/>
          <w:sz w:val="24"/>
          <w:szCs w:val="24"/>
        </w:rPr>
        <w:t xml:space="preserve"> podľa § 8b ods. 2 zákona č. 597/2003 </w:t>
      </w:r>
      <w:r>
        <w:rPr>
          <w:rFonts w:ascii="Arial" w:hAnsi="Arial" w:cs="Arial"/>
          <w:color w:val="000000"/>
          <w:sz w:val="24"/>
          <w:szCs w:val="24"/>
        </w:rPr>
        <w:br/>
      </w:r>
      <w:r w:rsidRPr="002A5368">
        <w:rPr>
          <w:rFonts w:ascii="Arial" w:hAnsi="Arial" w:cs="Arial"/>
          <w:color w:val="000000"/>
          <w:sz w:val="24"/>
          <w:szCs w:val="24"/>
        </w:rPr>
        <w:t>Z. z. uloží pokutu</w:t>
      </w:r>
    </w:p>
    <w:p w:rsidR="00234B54" w:rsidRPr="002A5368" w:rsidRDefault="00234B54" w:rsidP="007163BD">
      <w:pPr>
        <w:jc w:val="both"/>
        <w:rPr>
          <w:rFonts w:ascii="Arial" w:hAnsi="Arial" w:cs="Arial"/>
          <w:color w:val="000000"/>
          <w:sz w:val="24"/>
          <w:szCs w:val="24"/>
        </w:rPr>
      </w:pPr>
    </w:p>
    <w:p w:rsidR="00234B54" w:rsidRPr="002A5368" w:rsidRDefault="00234B54" w:rsidP="009D5BA3">
      <w:pPr>
        <w:numPr>
          <w:ilvl w:val="0"/>
          <w:numId w:val="27"/>
        </w:numPr>
        <w:jc w:val="both"/>
        <w:rPr>
          <w:rFonts w:ascii="Arial" w:hAnsi="Arial" w:cs="Arial"/>
          <w:b/>
          <w:bCs/>
          <w:color w:val="000000"/>
          <w:sz w:val="24"/>
          <w:szCs w:val="24"/>
        </w:rPr>
      </w:pPr>
      <w:r w:rsidRPr="002A5368">
        <w:rPr>
          <w:rFonts w:ascii="Arial" w:hAnsi="Arial" w:cs="Arial"/>
          <w:b/>
          <w:bCs/>
          <w:color w:val="000000"/>
          <w:sz w:val="24"/>
          <w:szCs w:val="24"/>
        </w:rPr>
        <w:t>zriaďovateľovi školy alebo školského zariadenia za</w:t>
      </w:r>
    </w:p>
    <w:p w:rsidR="00234B54" w:rsidRPr="002A5368" w:rsidRDefault="00234B54" w:rsidP="000F01CA">
      <w:pPr>
        <w:numPr>
          <w:ilvl w:val="0"/>
          <w:numId w:val="25"/>
        </w:numPr>
        <w:jc w:val="both"/>
        <w:rPr>
          <w:rFonts w:ascii="Arial" w:hAnsi="Arial" w:cs="Arial"/>
          <w:color w:val="000000"/>
          <w:sz w:val="24"/>
          <w:szCs w:val="24"/>
        </w:rPr>
      </w:pPr>
      <w:r w:rsidRPr="002A5368">
        <w:rPr>
          <w:rFonts w:ascii="Arial" w:hAnsi="Arial" w:cs="Arial"/>
          <w:color w:val="000000"/>
          <w:sz w:val="24"/>
          <w:szCs w:val="24"/>
        </w:rPr>
        <w:t xml:space="preserve">neposkytnutie údajov potrebných na rozdeľovanie a poukazovanie výnosu dane z príjmov obciam podľa § 7a ods. 1 až 5 pokutu 3 000 eur, </w:t>
      </w:r>
    </w:p>
    <w:p w:rsidR="00234B54" w:rsidRPr="002A5368" w:rsidRDefault="00234B54" w:rsidP="000F01CA">
      <w:pPr>
        <w:numPr>
          <w:ilvl w:val="0"/>
          <w:numId w:val="25"/>
        </w:numPr>
        <w:jc w:val="both"/>
        <w:rPr>
          <w:rFonts w:ascii="Arial" w:hAnsi="Arial" w:cs="Arial"/>
          <w:color w:val="000000"/>
          <w:sz w:val="24"/>
          <w:szCs w:val="24"/>
        </w:rPr>
      </w:pPr>
      <w:r w:rsidRPr="002A5368">
        <w:rPr>
          <w:rFonts w:ascii="Arial" w:hAnsi="Arial" w:cs="Arial"/>
          <w:color w:val="000000"/>
          <w:sz w:val="24"/>
          <w:szCs w:val="24"/>
        </w:rPr>
        <w:lastRenderedPageBreak/>
        <w:t>nedodržanie lehoty určenej na predloženie údajov podľa § 7a ods. 6 pokutu 300 eur alebo</w:t>
      </w:r>
    </w:p>
    <w:p w:rsidR="00234B54" w:rsidRPr="002A5368" w:rsidRDefault="00234B54" w:rsidP="000F01CA">
      <w:pPr>
        <w:numPr>
          <w:ilvl w:val="0"/>
          <w:numId w:val="25"/>
        </w:numPr>
        <w:jc w:val="both"/>
        <w:rPr>
          <w:rFonts w:ascii="Arial" w:hAnsi="Arial" w:cs="Arial"/>
          <w:color w:val="000000"/>
          <w:sz w:val="24"/>
          <w:szCs w:val="24"/>
        </w:rPr>
      </w:pPr>
      <w:r w:rsidRPr="002A5368">
        <w:rPr>
          <w:rFonts w:ascii="Arial" w:hAnsi="Arial" w:cs="Arial"/>
          <w:color w:val="000000"/>
          <w:sz w:val="24"/>
          <w:szCs w:val="24"/>
        </w:rPr>
        <w:t>poskytnutie nepravdivých údajov potrebných na rozdeľovanie a poukazovanie výnosu dane z príjmov obciam podľa § 7a ods. 1 až 5 pokutu od 300 eur do 33 000 eur,</w:t>
      </w:r>
    </w:p>
    <w:p w:rsidR="00234B54" w:rsidRPr="002A5368" w:rsidRDefault="00234B54" w:rsidP="007163BD">
      <w:pPr>
        <w:ind w:left="1440"/>
        <w:jc w:val="both"/>
        <w:rPr>
          <w:rFonts w:ascii="Arial" w:hAnsi="Arial" w:cs="Arial"/>
          <w:color w:val="000000"/>
          <w:sz w:val="24"/>
          <w:szCs w:val="24"/>
        </w:rPr>
      </w:pPr>
    </w:p>
    <w:p w:rsidR="00234B54" w:rsidRPr="002A5368" w:rsidRDefault="00234B54" w:rsidP="00B96200">
      <w:pPr>
        <w:pStyle w:val="Odsekzoznamu"/>
        <w:numPr>
          <w:ilvl w:val="0"/>
          <w:numId w:val="27"/>
        </w:numPr>
        <w:spacing w:after="0" w:line="240" w:lineRule="auto"/>
        <w:rPr>
          <w:rFonts w:ascii="Arial" w:hAnsi="Arial" w:cs="Arial"/>
          <w:b/>
          <w:bCs/>
          <w:color w:val="000000"/>
          <w:sz w:val="24"/>
          <w:szCs w:val="24"/>
        </w:rPr>
      </w:pPr>
      <w:r w:rsidRPr="002A5368">
        <w:rPr>
          <w:rFonts w:ascii="Arial" w:hAnsi="Arial" w:cs="Arial"/>
          <w:b/>
          <w:bCs/>
          <w:color w:val="000000"/>
          <w:sz w:val="24"/>
          <w:szCs w:val="24"/>
        </w:rPr>
        <w:t>obci za</w:t>
      </w:r>
    </w:p>
    <w:p w:rsidR="00234B54" w:rsidRPr="002A5368" w:rsidRDefault="00234B54" w:rsidP="009D5BA3">
      <w:pPr>
        <w:pStyle w:val="Odsekzoznamu"/>
        <w:spacing w:after="0" w:line="240" w:lineRule="auto"/>
        <w:rPr>
          <w:rFonts w:ascii="Arial" w:hAnsi="Arial" w:cs="Arial"/>
          <w:b/>
          <w:bCs/>
          <w:color w:val="000000"/>
          <w:sz w:val="24"/>
          <w:szCs w:val="24"/>
        </w:rPr>
      </w:pPr>
    </w:p>
    <w:p w:rsidR="00234B54" w:rsidRPr="002A5368" w:rsidRDefault="00234B54" w:rsidP="000F01CA">
      <w:pPr>
        <w:numPr>
          <w:ilvl w:val="0"/>
          <w:numId w:val="28"/>
        </w:numPr>
        <w:jc w:val="both"/>
        <w:rPr>
          <w:rFonts w:ascii="Arial" w:hAnsi="Arial" w:cs="Arial"/>
          <w:color w:val="000000"/>
          <w:sz w:val="24"/>
          <w:szCs w:val="24"/>
        </w:rPr>
      </w:pPr>
      <w:r w:rsidRPr="002A5368">
        <w:rPr>
          <w:rFonts w:ascii="Arial" w:hAnsi="Arial" w:cs="Arial"/>
          <w:color w:val="000000"/>
          <w:sz w:val="24"/>
          <w:szCs w:val="24"/>
        </w:rPr>
        <w:t xml:space="preserve">neposkytnutie údajov potrebných na rozdeľovanie a poukazovanie výnosu dane z príjmov obciam podľa § 7a ods. 1 až 5 pokutu 3 000 eur, </w:t>
      </w:r>
    </w:p>
    <w:p w:rsidR="00234B54" w:rsidRPr="002A5368" w:rsidRDefault="00234B54" w:rsidP="000F01CA">
      <w:pPr>
        <w:numPr>
          <w:ilvl w:val="0"/>
          <w:numId w:val="28"/>
        </w:numPr>
        <w:jc w:val="both"/>
        <w:rPr>
          <w:rFonts w:ascii="Arial" w:hAnsi="Arial" w:cs="Arial"/>
          <w:color w:val="000000"/>
          <w:sz w:val="24"/>
          <w:szCs w:val="24"/>
        </w:rPr>
      </w:pPr>
      <w:r w:rsidRPr="002A5368">
        <w:rPr>
          <w:rFonts w:ascii="Arial" w:hAnsi="Arial" w:cs="Arial"/>
          <w:color w:val="000000"/>
          <w:sz w:val="24"/>
          <w:szCs w:val="24"/>
        </w:rPr>
        <w:t>nedodržanie lehoty určenej na predloženie údajov podľa § 7a ods. 7 písm. a) pokutu 300 eur alebo</w:t>
      </w:r>
    </w:p>
    <w:p w:rsidR="00234B54" w:rsidRPr="002A5368" w:rsidRDefault="00234B54" w:rsidP="000F01CA">
      <w:pPr>
        <w:numPr>
          <w:ilvl w:val="0"/>
          <w:numId w:val="28"/>
        </w:numPr>
        <w:jc w:val="both"/>
        <w:rPr>
          <w:rFonts w:ascii="Arial" w:hAnsi="Arial" w:cs="Arial"/>
          <w:color w:val="000000"/>
          <w:sz w:val="24"/>
          <w:szCs w:val="24"/>
        </w:rPr>
      </w:pPr>
      <w:r w:rsidRPr="002A5368">
        <w:rPr>
          <w:rFonts w:ascii="Arial" w:hAnsi="Arial" w:cs="Arial"/>
          <w:color w:val="000000"/>
          <w:sz w:val="24"/>
          <w:szCs w:val="24"/>
        </w:rPr>
        <w:t>poskytnutie nepravdivých údajov potrebných na rozdeľovanie a poukazovanie výnosu dane z príjmov obciam za školy a školské zariadenia vo svojej zriaďovateľskej pôsobnosti podľa § 7a ods. 1 až 5 pokutu od 300 eur do 33 000 eur.</w:t>
      </w:r>
    </w:p>
    <w:p w:rsidR="00234B54" w:rsidRPr="002A5368" w:rsidRDefault="00234B54" w:rsidP="009261A3">
      <w:pPr>
        <w:pStyle w:val="Nzov"/>
        <w:numPr>
          <w:ilvl w:val="0"/>
          <w:numId w:val="5"/>
        </w:numPr>
        <w:ind w:left="426"/>
        <w:jc w:val="left"/>
        <w:rPr>
          <w:color w:val="000000"/>
        </w:rPr>
      </w:pPr>
      <w:bookmarkStart w:id="16" w:name="_Toc332608262"/>
      <w:r w:rsidRPr="002A5368">
        <w:rPr>
          <w:color w:val="000000"/>
        </w:rPr>
        <w:t>Povinnosti obce</w:t>
      </w:r>
      <w:bookmarkEnd w:id="16"/>
    </w:p>
    <w:p w:rsidR="00234B54" w:rsidRPr="002A5368" w:rsidRDefault="00234B54" w:rsidP="00F157AA">
      <w:pPr>
        <w:rPr>
          <w:color w:val="000000"/>
        </w:rPr>
      </w:pPr>
    </w:p>
    <w:p w:rsidR="00234B54" w:rsidRPr="002A5368" w:rsidRDefault="00234B54" w:rsidP="00C23CB7">
      <w:pPr>
        <w:spacing w:before="60"/>
        <w:ind w:firstLine="567"/>
        <w:jc w:val="both"/>
        <w:rPr>
          <w:rFonts w:ascii="Arial" w:hAnsi="Arial" w:cs="Arial"/>
          <w:b/>
          <w:bCs/>
          <w:color w:val="000000"/>
          <w:sz w:val="24"/>
          <w:szCs w:val="24"/>
        </w:rPr>
      </w:pPr>
      <w:r w:rsidRPr="002A5368">
        <w:rPr>
          <w:rFonts w:ascii="Arial" w:hAnsi="Arial" w:cs="Arial"/>
          <w:b/>
          <w:bCs/>
          <w:color w:val="000000"/>
          <w:sz w:val="24"/>
          <w:szCs w:val="24"/>
        </w:rPr>
        <w:t xml:space="preserve">Obec </w:t>
      </w:r>
      <w:r w:rsidRPr="002A5368">
        <w:rPr>
          <w:rFonts w:ascii="Arial" w:hAnsi="Arial" w:cs="Arial"/>
          <w:color w:val="000000"/>
          <w:sz w:val="24"/>
          <w:szCs w:val="24"/>
        </w:rPr>
        <w:t>do spracovania tohto výkazu uvedie údaje iba za tie základné umelecké školy, materské školy, jazykové školy a školské zariadenia  zriadené na území obce, ktoré sú zaradené</w:t>
      </w:r>
      <w:r w:rsidRPr="002A5368">
        <w:rPr>
          <w:rFonts w:ascii="Arial" w:hAnsi="Arial" w:cs="Arial"/>
          <w:b/>
          <w:bCs/>
          <w:color w:val="000000"/>
          <w:sz w:val="24"/>
          <w:szCs w:val="24"/>
        </w:rPr>
        <w:t xml:space="preserve"> do siete škôl a školských zariadení.</w:t>
      </w:r>
    </w:p>
    <w:p w:rsidR="00234B54" w:rsidRPr="002A5368" w:rsidRDefault="00234B54" w:rsidP="00C23CB7">
      <w:pPr>
        <w:spacing w:before="60"/>
        <w:ind w:firstLine="708"/>
        <w:jc w:val="both"/>
        <w:rPr>
          <w:rFonts w:ascii="Arial" w:hAnsi="Arial" w:cs="Arial"/>
          <w:color w:val="000000"/>
          <w:sz w:val="24"/>
          <w:szCs w:val="24"/>
        </w:rPr>
      </w:pPr>
    </w:p>
    <w:p w:rsidR="00234B54" w:rsidRPr="002A5368" w:rsidRDefault="00234B54" w:rsidP="00C23CB7">
      <w:pPr>
        <w:pStyle w:val="Odsekzoznamu"/>
        <w:spacing w:after="0" w:line="240" w:lineRule="auto"/>
        <w:ind w:left="0" w:firstLine="567"/>
        <w:jc w:val="both"/>
        <w:rPr>
          <w:rFonts w:ascii="Arial" w:hAnsi="Arial" w:cs="Arial"/>
          <w:b/>
          <w:bCs/>
          <w:color w:val="000000"/>
          <w:sz w:val="24"/>
          <w:szCs w:val="24"/>
          <w:lang w:eastAsia="sk-SK"/>
        </w:rPr>
      </w:pPr>
      <w:r w:rsidRPr="002A5368">
        <w:rPr>
          <w:rFonts w:ascii="Arial" w:hAnsi="Arial" w:cs="Arial"/>
          <w:b/>
          <w:bCs/>
          <w:color w:val="000000"/>
          <w:sz w:val="24"/>
          <w:szCs w:val="24"/>
          <w:lang w:eastAsia="sk-SK"/>
        </w:rPr>
        <w:t>Obce poskytujú údaje</w:t>
      </w:r>
      <w:r w:rsidRPr="002A5368">
        <w:rPr>
          <w:rFonts w:ascii="Arial" w:hAnsi="Arial" w:cs="Arial"/>
          <w:color w:val="000000"/>
          <w:sz w:val="24"/>
          <w:szCs w:val="24"/>
          <w:lang w:eastAsia="sk-SK"/>
        </w:rPr>
        <w:t xml:space="preserve"> za školy a školské zariadenia so sídlom na svojom území, a to </w:t>
      </w:r>
      <w:r w:rsidRPr="002A5368">
        <w:rPr>
          <w:rFonts w:ascii="Arial" w:hAnsi="Arial" w:cs="Arial"/>
          <w:b/>
          <w:bCs/>
          <w:color w:val="000000"/>
          <w:sz w:val="24"/>
          <w:szCs w:val="24"/>
          <w:lang w:eastAsia="sk-SK"/>
        </w:rPr>
        <w:t>za:</w:t>
      </w:r>
    </w:p>
    <w:p w:rsidR="00234B54" w:rsidRPr="002A5368" w:rsidRDefault="00234B54" w:rsidP="00C23CB7">
      <w:pPr>
        <w:pStyle w:val="Odsekzoznamu"/>
        <w:spacing w:after="0" w:line="240" w:lineRule="auto"/>
        <w:ind w:left="0" w:firstLine="567"/>
        <w:jc w:val="both"/>
        <w:rPr>
          <w:rFonts w:ascii="Arial" w:hAnsi="Arial" w:cs="Arial"/>
          <w:color w:val="000000"/>
          <w:sz w:val="24"/>
          <w:szCs w:val="24"/>
          <w:lang w:eastAsia="sk-SK"/>
        </w:rPr>
      </w:pPr>
    </w:p>
    <w:p w:rsidR="00234B54" w:rsidRPr="002A5368" w:rsidRDefault="00234B54" w:rsidP="004D0D8D">
      <w:pPr>
        <w:numPr>
          <w:ilvl w:val="0"/>
          <w:numId w:val="3"/>
        </w:numPr>
        <w:spacing w:before="40"/>
        <w:jc w:val="both"/>
        <w:rPr>
          <w:rFonts w:ascii="Arial" w:hAnsi="Arial" w:cs="Arial"/>
          <w:i/>
          <w:iCs/>
          <w:color w:val="000000"/>
          <w:sz w:val="24"/>
          <w:szCs w:val="24"/>
        </w:rPr>
      </w:pPr>
      <w:r w:rsidRPr="002A5368">
        <w:rPr>
          <w:rFonts w:ascii="Arial" w:hAnsi="Arial" w:cs="Arial"/>
          <w:i/>
          <w:iCs/>
          <w:color w:val="000000"/>
          <w:sz w:val="24"/>
          <w:szCs w:val="24"/>
        </w:rPr>
        <w:t>obecné, súkromné a cirkevné</w:t>
      </w:r>
    </w:p>
    <w:p w:rsidR="00234B54" w:rsidRPr="002A5368" w:rsidRDefault="00234B54" w:rsidP="00582710">
      <w:pPr>
        <w:spacing w:before="40"/>
        <w:ind w:left="643"/>
        <w:jc w:val="both"/>
        <w:rPr>
          <w:rFonts w:ascii="Arial" w:hAnsi="Arial" w:cs="Arial"/>
          <w:i/>
          <w:iCs/>
          <w:color w:val="000000"/>
          <w:sz w:val="24"/>
          <w:szCs w:val="24"/>
        </w:rPr>
      </w:pPr>
    </w:p>
    <w:p w:rsidR="00234B54" w:rsidRPr="002A5368" w:rsidRDefault="00234B54" w:rsidP="004D0D8D">
      <w:pPr>
        <w:numPr>
          <w:ilvl w:val="0"/>
          <w:numId w:val="4"/>
        </w:numPr>
        <w:spacing w:before="40"/>
        <w:jc w:val="both"/>
        <w:rPr>
          <w:rFonts w:ascii="Arial" w:hAnsi="Arial" w:cs="Arial"/>
          <w:color w:val="000000"/>
          <w:sz w:val="24"/>
          <w:szCs w:val="24"/>
        </w:rPr>
      </w:pPr>
      <w:r w:rsidRPr="002A5368">
        <w:rPr>
          <w:rFonts w:ascii="Arial" w:hAnsi="Arial" w:cs="Arial"/>
          <w:color w:val="000000"/>
          <w:sz w:val="24"/>
          <w:szCs w:val="24"/>
        </w:rPr>
        <w:t>základné umelecké školy,</w:t>
      </w:r>
    </w:p>
    <w:p w:rsidR="00234B54" w:rsidRPr="002A5368" w:rsidRDefault="00234B54" w:rsidP="004D0D8D">
      <w:pPr>
        <w:numPr>
          <w:ilvl w:val="0"/>
          <w:numId w:val="4"/>
        </w:numPr>
        <w:spacing w:before="40"/>
        <w:jc w:val="both"/>
        <w:rPr>
          <w:rFonts w:ascii="Arial" w:hAnsi="Arial" w:cs="Arial"/>
          <w:color w:val="000000"/>
          <w:sz w:val="24"/>
          <w:szCs w:val="24"/>
        </w:rPr>
      </w:pPr>
      <w:r w:rsidRPr="002A5368">
        <w:rPr>
          <w:rFonts w:ascii="Arial" w:hAnsi="Arial" w:cs="Arial"/>
          <w:color w:val="000000"/>
          <w:sz w:val="24"/>
          <w:szCs w:val="24"/>
        </w:rPr>
        <w:t>materské školy (aj materské školy, ktoré sú súčasťou základnej školy s materskou školou</w:t>
      </w:r>
      <w:r>
        <w:rPr>
          <w:rFonts w:ascii="Arial" w:hAnsi="Arial" w:cs="Arial"/>
          <w:color w:val="000000"/>
          <w:sz w:val="24"/>
          <w:szCs w:val="24"/>
        </w:rPr>
        <w:t xml:space="preserve"> alebo spojenej školy</w:t>
      </w:r>
      <w:r w:rsidRPr="002A5368">
        <w:rPr>
          <w:rFonts w:ascii="Arial" w:hAnsi="Arial" w:cs="Arial"/>
          <w:color w:val="000000"/>
          <w:sz w:val="24"/>
          <w:szCs w:val="24"/>
        </w:rPr>
        <w:t>),</w:t>
      </w:r>
    </w:p>
    <w:p w:rsidR="00234B54" w:rsidRPr="002A5368" w:rsidRDefault="00234B54" w:rsidP="004D0D8D">
      <w:pPr>
        <w:numPr>
          <w:ilvl w:val="0"/>
          <w:numId w:val="4"/>
        </w:numPr>
        <w:spacing w:before="40"/>
        <w:jc w:val="both"/>
        <w:rPr>
          <w:rFonts w:ascii="Arial" w:hAnsi="Arial" w:cs="Arial"/>
          <w:color w:val="000000"/>
          <w:sz w:val="24"/>
          <w:szCs w:val="24"/>
        </w:rPr>
      </w:pPr>
      <w:r w:rsidRPr="002A5368">
        <w:rPr>
          <w:rFonts w:ascii="Arial" w:hAnsi="Arial" w:cs="Arial"/>
          <w:color w:val="000000"/>
          <w:sz w:val="24"/>
          <w:szCs w:val="24"/>
        </w:rPr>
        <w:t>základné školy (ZŠ) a základné školy internátne (ZŠI), ktorých žiaci sú potenciálnymi stravníkmi v zariadeniach školského stravovania,</w:t>
      </w:r>
    </w:p>
    <w:p w:rsidR="00234B54" w:rsidRPr="002A5368" w:rsidRDefault="00234B54" w:rsidP="004D0D8D">
      <w:pPr>
        <w:numPr>
          <w:ilvl w:val="0"/>
          <w:numId w:val="4"/>
        </w:numPr>
        <w:spacing w:before="40"/>
        <w:jc w:val="both"/>
        <w:rPr>
          <w:rFonts w:ascii="Arial" w:hAnsi="Arial" w:cs="Arial"/>
          <w:color w:val="000000"/>
          <w:sz w:val="24"/>
          <w:szCs w:val="24"/>
        </w:rPr>
      </w:pPr>
      <w:r w:rsidRPr="002A5368">
        <w:rPr>
          <w:rFonts w:ascii="Arial" w:hAnsi="Arial" w:cs="Arial"/>
          <w:color w:val="000000"/>
          <w:sz w:val="24"/>
          <w:szCs w:val="24"/>
        </w:rPr>
        <w:t>5 ročné a 8 ročné gymnáziá a 8 ročné konzervatóriá, ktorých žiaci sú potenciálnymi stravníkmi v zariadeniach školského stravovania,</w:t>
      </w:r>
    </w:p>
    <w:p w:rsidR="00234B54" w:rsidRPr="002A5368" w:rsidRDefault="00234B54" w:rsidP="004D0D8D">
      <w:pPr>
        <w:numPr>
          <w:ilvl w:val="0"/>
          <w:numId w:val="4"/>
        </w:numPr>
        <w:spacing w:before="40"/>
        <w:jc w:val="both"/>
        <w:rPr>
          <w:rFonts w:ascii="Arial" w:hAnsi="Arial" w:cs="Arial"/>
          <w:color w:val="000000"/>
          <w:sz w:val="24"/>
          <w:szCs w:val="24"/>
        </w:rPr>
      </w:pPr>
      <w:r w:rsidRPr="002A5368">
        <w:rPr>
          <w:rFonts w:ascii="Arial" w:hAnsi="Arial" w:cs="Arial"/>
          <w:color w:val="000000"/>
          <w:sz w:val="24"/>
          <w:szCs w:val="24"/>
        </w:rPr>
        <w:t>jazykové školy,</w:t>
      </w:r>
    </w:p>
    <w:p w:rsidR="00234B54" w:rsidRPr="002A5368" w:rsidRDefault="00234B54" w:rsidP="004D0D8D">
      <w:pPr>
        <w:numPr>
          <w:ilvl w:val="0"/>
          <w:numId w:val="4"/>
        </w:numPr>
        <w:spacing w:before="40"/>
        <w:jc w:val="both"/>
        <w:rPr>
          <w:rFonts w:ascii="Arial" w:hAnsi="Arial" w:cs="Arial"/>
          <w:color w:val="000000"/>
          <w:sz w:val="24"/>
          <w:szCs w:val="24"/>
        </w:rPr>
      </w:pPr>
      <w:r w:rsidRPr="002A5368">
        <w:rPr>
          <w:rFonts w:ascii="Arial" w:hAnsi="Arial" w:cs="Arial"/>
          <w:color w:val="000000"/>
          <w:sz w:val="24"/>
          <w:szCs w:val="24"/>
        </w:rPr>
        <w:t xml:space="preserve">školské internáty pre deti materských škôl a žiakov základných škôl </w:t>
      </w:r>
      <w:r w:rsidRPr="002A5368">
        <w:rPr>
          <w:rFonts w:ascii="Arial" w:hAnsi="Arial" w:cs="Arial"/>
          <w:color w:val="000000"/>
          <w:sz w:val="24"/>
          <w:szCs w:val="24"/>
        </w:rPr>
        <w:br/>
        <w:t>a školské internáty pre žiakov 5 ročného a 8 ročného gymnázia a 8 ročného konzervatória,</w:t>
      </w:r>
    </w:p>
    <w:p w:rsidR="00234B54" w:rsidRPr="002A5368" w:rsidRDefault="00234B54" w:rsidP="00582710">
      <w:pPr>
        <w:spacing w:before="40"/>
        <w:ind w:left="1003"/>
        <w:jc w:val="both"/>
        <w:rPr>
          <w:rFonts w:ascii="Arial" w:hAnsi="Arial" w:cs="Arial"/>
          <w:color w:val="000000"/>
          <w:sz w:val="24"/>
          <w:szCs w:val="24"/>
        </w:rPr>
      </w:pPr>
    </w:p>
    <w:p w:rsidR="00234B54" w:rsidRPr="002A5368" w:rsidRDefault="00234B54" w:rsidP="004D0D8D">
      <w:pPr>
        <w:numPr>
          <w:ilvl w:val="0"/>
          <w:numId w:val="3"/>
        </w:numPr>
        <w:spacing w:before="40"/>
        <w:jc w:val="both"/>
        <w:rPr>
          <w:rFonts w:ascii="Arial" w:hAnsi="Arial" w:cs="Arial"/>
          <w:i/>
          <w:iCs/>
          <w:color w:val="000000"/>
          <w:sz w:val="24"/>
          <w:szCs w:val="24"/>
        </w:rPr>
      </w:pPr>
      <w:r w:rsidRPr="002A5368">
        <w:rPr>
          <w:rFonts w:ascii="Arial" w:hAnsi="Arial" w:cs="Arial"/>
          <w:i/>
          <w:iCs/>
          <w:color w:val="000000"/>
          <w:sz w:val="24"/>
          <w:szCs w:val="24"/>
        </w:rPr>
        <w:t>súkromné a cirkevné</w:t>
      </w:r>
    </w:p>
    <w:p w:rsidR="00234B54" w:rsidRPr="002A5368" w:rsidRDefault="00234B54" w:rsidP="00582710">
      <w:pPr>
        <w:spacing w:before="40"/>
        <w:ind w:left="643"/>
        <w:jc w:val="both"/>
        <w:rPr>
          <w:rFonts w:ascii="Arial" w:hAnsi="Arial" w:cs="Arial"/>
          <w:i/>
          <w:iCs/>
          <w:color w:val="000000"/>
          <w:sz w:val="24"/>
          <w:szCs w:val="24"/>
        </w:rPr>
      </w:pPr>
    </w:p>
    <w:p w:rsidR="00234B54" w:rsidRPr="002A5368" w:rsidRDefault="00234B54" w:rsidP="004D0D8D">
      <w:pPr>
        <w:numPr>
          <w:ilvl w:val="0"/>
          <w:numId w:val="4"/>
        </w:numPr>
        <w:spacing w:before="40"/>
        <w:jc w:val="both"/>
        <w:rPr>
          <w:rFonts w:ascii="Arial" w:hAnsi="Arial" w:cs="Arial"/>
          <w:color w:val="000000"/>
          <w:sz w:val="24"/>
          <w:szCs w:val="24"/>
        </w:rPr>
      </w:pPr>
      <w:r w:rsidRPr="002A5368">
        <w:rPr>
          <w:rFonts w:ascii="Arial" w:hAnsi="Arial" w:cs="Arial"/>
          <w:color w:val="000000"/>
          <w:sz w:val="24"/>
          <w:szCs w:val="24"/>
        </w:rPr>
        <w:t>základné školy pre žiakov so špeciálnymi výchovno-vzdelávacími potrebami (ŠZŠ) a základné školy pre žiakov so špeciálnymi výchovno-</w:t>
      </w:r>
      <w:r w:rsidRPr="002A5368">
        <w:rPr>
          <w:rFonts w:ascii="Arial" w:hAnsi="Arial" w:cs="Arial"/>
          <w:color w:val="000000"/>
          <w:sz w:val="24"/>
          <w:szCs w:val="24"/>
        </w:rPr>
        <w:lastRenderedPageBreak/>
        <w:t>vzdelávacími potrebami internátne (ŠZŠI), ktorých žiaci sú potenciálnymi stravníkmi v zariadeniach školského stravovania,</w:t>
      </w:r>
    </w:p>
    <w:p w:rsidR="00234B54" w:rsidRPr="002A5368" w:rsidRDefault="00234B54" w:rsidP="004D0D8D">
      <w:pPr>
        <w:numPr>
          <w:ilvl w:val="0"/>
          <w:numId w:val="2"/>
        </w:numPr>
        <w:spacing w:before="40"/>
        <w:jc w:val="both"/>
        <w:rPr>
          <w:rFonts w:ascii="Arial" w:hAnsi="Arial" w:cs="Arial"/>
          <w:color w:val="000000"/>
          <w:sz w:val="24"/>
          <w:szCs w:val="24"/>
        </w:rPr>
      </w:pPr>
      <w:r w:rsidRPr="002A5368">
        <w:rPr>
          <w:rFonts w:ascii="Arial" w:hAnsi="Arial" w:cs="Arial"/>
          <w:color w:val="000000"/>
          <w:sz w:val="24"/>
          <w:szCs w:val="24"/>
        </w:rPr>
        <w:t>materské školy pre deti so špeciálnymi výchovno-vzdelávacími potrebami,</w:t>
      </w:r>
    </w:p>
    <w:p w:rsidR="00234B54" w:rsidRPr="002A5368" w:rsidRDefault="00234B54" w:rsidP="004D0D8D">
      <w:pPr>
        <w:numPr>
          <w:ilvl w:val="0"/>
          <w:numId w:val="2"/>
        </w:numPr>
        <w:spacing w:before="40"/>
        <w:jc w:val="both"/>
        <w:rPr>
          <w:rFonts w:ascii="Arial" w:hAnsi="Arial" w:cs="Arial"/>
          <w:color w:val="000000"/>
          <w:sz w:val="24"/>
          <w:szCs w:val="24"/>
        </w:rPr>
      </w:pPr>
      <w:r w:rsidRPr="002A5368">
        <w:rPr>
          <w:rFonts w:ascii="Arial" w:hAnsi="Arial" w:cs="Arial"/>
          <w:color w:val="000000"/>
          <w:sz w:val="24"/>
          <w:szCs w:val="24"/>
        </w:rPr>
        <w:t>materské školy pri zdravotníckych zariadeniach,</w:t>
      </w:r>
    </w:p>
    <w:p w:rsidR="00234B54" w:rsidRPr="002A5368" w:rsidRDefault="00234B54" w:rsidP="004D0D8D">
      <w:pPr>
        <w:numPr>
          <w:ilvl w:val="0"/>
          <w:numId w:val="2"/>
        </w:numPr>
        <w:spacing w:before="40"/>
        <w:jc w:val="both"/>
        <w:rPr>
          <w:rFonts w:ascii="Arial" w:hAnsi="Arial" w:cs="Arial"/>
          <w:color w:val="000000"/>
          <w:sz w:val="24"/>
          <w:szCs w:val="24"/>
        </w:rPr>
      </w:pPr>
      <w:r w:rsidRPr="002A5368">
        <w:rPr>
          <w:rFonts w:ascii="Arial" w:hAnsi="Arial" w:cs="Arial"/>
          <w:color w:val="000000"/>
          <w:sz w:val="24"/>
          <w:szCs w:val="24"/>
        </w:rPr>
        <w:t>školské kluby detí pri základných školách pre žiakov so špeciálnymi výchovno-vzdelávacími potrebami,</w:t>
      </w:r>
    </w:p>
    <w:p w:rsidR="00234B54" w:rsidRPr="002A5368" w:rsidRDefault="00234B54" w:rsidP="004D0D8D">
      <w:pPr>
        <w:numPr>
          <w:ilvl w:val="0"/>
          <w:numId w:val="2"/>
        </w:numPr>
        <w:spacing w:before="40"/>
        <w:jc w:val="both"/>
        <w:rPr>
          <w:rFonts w:ascii="Arial" w:hAnsi="Arial" w:cs="Arial"/>
          <w:color w:val="000000"/>
          <w:sz w:val="24"/>
          <w:szCs w:val="24"/>
        </w:rPr>
      </w:pPr>
      <w:r w:rsidRPr="002A5368">
        <w:rPr>
          <w:rFonts w:ascii="Arial" w:hAnsi="Arial" w:cs="Arial"/>
          <w:color w:val="000000"/>
          <w:sz w:val="24"/>
          <w:szCs w:val="24"/>
        </w:rPr>
        <w:t>školské kluby detí pri zdravotníckych zariadeniach,</w:t>
      </w:r>
    </w:p>
    <w:p w:rsidR="00234B54" w:rsidRPr="002A5368" w:rsidRDefault="00234B54" w:rsidP="004D0D8D">
      <w:pPr>
        <w:numPr>
          <w:ilvl w:val="0"/>
          <w:numId w:val="2"/>
        </w:numPr>
        <w:spacing w:before="40"/>
        <w:jc w:val="both"/>
        <w:rPr>
          <w:rFonts w:ascii="Arial" w:hAnsi="Arial" w:cs="Arial"/>
          <w:color w:val="000000"/>
          <w:sz w:val="24"/>
          <w:szCs w:val="24"/>
        </w:rPr>
      </w:pPr>
      <w:r w:rsidRPr="002A5368">
        <w:rPr>
          <w:rFonts w:ascii="Arial" w:hAnsi="Arial" w:cs="Arial"/>
          <w:color w:val="000000"/>
          <w:sz w:val="24"/>
          <w:szCs w:val="24"/>
        </w:rPr>
        <w:t>reedukačné centrá,</w:t>
      </w:r>
    </w:p>
    <w:p w:rsidR="00234B54" w:rsidRPr="002A5368" w:rsidRDefault="00234B54" w:rsidP="004D0D8D">
      <w:pPr>
        <w:numPr>
          <w:ilvl w:val="0"/>
          <w:numId w:val="2"/>
        </w:numPr>
        <w:spacing w:before="40"/>
        <w:jc w:val="both"/>
        <w:rPr>
          <w:rFonts w:ascii="Arial" w:hAnsi="Arial" w:cs="Arial"/>
          <w:color w:val="000000"/>
          <w:sz w:val="24"/>
          <w:szCs w:val="24"/>
        </w:rPr>
      </w:pPr>
      <w:r w:rsidRPr="002A5368">
        <w:rPr>
          <w:rFonts w:ascii="Arial" w:hAnsi="Arial" w:cs="Arial"/>
          <w:color w:val="000000"/>
          <w:sz w:val="24"/>
          <w:szCs w:val="24"/>
        </w:rPr>
        <w:t>liečebno-výchovné sanatóriá,</w:t>
      </w:r>
    </w:p>
    <w:p w:rsidR="00234B54" w:rsidRPr="002A5368" w:rsidRDefault="00234B54" w:rsidP="004D0D8D">
      <w:pPr>
        <w:numPr>
          <w:ilvl w:val="0"/>
          <w:numId w:val="2"/>
        </w:numPr>
        <w:spacing w:before="40"/>
        <w:jc w:val="both"/>
        <w:rPr>
          <w:rFonts w:ascii="Arial" w:hAnsi="Arial" w:cs="Arial"/>
          <w:color w:val="000000"/>
          <w:sz w:val="24"/>
          <w:szCs w:val="24"/>
        </w:rPr>
      </w:pPr>
      <w:r w:rsidRPr="002A5368">
        <w:rPr>
          <w:rFonts w:ascii="Arial" w:hAnsi="Arial" w:cs="Arial"/>
          <w:color w:val="000000"/>
          <w:sz w:val="24"/>
          <w:szCs w:val="24"/>
        </w:rPr>
        <w:t>centrá pedagogicko-psychologického poradenstva a prevencie,</w:t>
      </w:r>
    </w:p>
    <w:p w:rsidR="00234B54" w:rsidRPr="002A5368" w:rsidRDefault="00234B54" w:rsidP="004D0D8D">
      <w:pPr>
        <w:numPr>
          <w:ilvl w:val="0"/>
          <w:numId w:val="2"/>
        </w:numPr>
        <w:spacing w:before="40"/>
        <w:jc w:val="both"/>
        <w:rPr>
          <w:rFonts w:ascii="Arial" w:hAnsi="Arial" w:cs="Arial"/>
          <w:color w:val="000000"/>
          <w:sz w:val="24"/>
          <w:szCs w:val="24"/>
        </w:rPr>
      </w:pPr>
      <w:r w:rsidRPr="002A5368">
        <w:rPr>
          <w:rFonts w:ascii="Arial" w:hAnsi="Arial" w:cs="Arial"/>
          <w:color w:val="000000"/>
          <w:sz w:val="24"/>
          <w:szCs w:val="24"/>
        </w:rPr>
        <w:t>centrá špeciálno-pedagogického poradenstva,</w:t>
      </w:r>
    </w:p>
    <w:p w:rsidR="00234B54" w:rsidRPr="004E3879" w:rsidRDefault="00234B54" w:rsidP="004D0D8D">
      <w:pPr>
        <w:numPr>
          <w:ilvl w:val="0"/>
          <w:numId w:val="2"/>
        </w:numPr>
        <w:spacing w:before="40"/>
        <w:jc w:val="both"/>
        <w:rPr>
          <w:rFonts w:ascii="Arial" w:hAnsi="Arial" w:cs="Arial"/>
          <w:color w:val="000000"/>
          <w:sz w:val="24"/>
          <w:szCs w:val="24"/>
        </w:rPr>
      </w:pPr>
      <w:r w:rsidRPr="004E3879">
        <w:rPr>
          <w:rFonts w:ascii="Arial" w:hAnsi="Arial" w:cs="Arial"/>
          <w:color w:val="000000"/>
          <w:sz w:val="24"/>
          <w:szCs w:val="24"/>
        </w:rPr>
        <w:t>školské internáty pre deti materských škôl pre deti so špeciálnymi výchovno-vzdelávacími potrebami internátnych a školské internáty pre žiakov základných škôl pre žiakov so špeciálnymi výchovno-vzdelávacími potrebami internátnych,</w:t>
      </w:r>
    </w:p>
    <w:p w:rsidR="00234B54" w:rsidRPr="002A5368" w:rsidRDefault="00234B54" w:rsidP="00582710">
      <w:pPr>
        <w:spacing w:before="40"/>
        <w:ind w:left="1003"/>
        <w:jc w:val="both"/>
        <w:rPr>
          <w:rFonts w:ascii="Arial" w:hAnsi="Arial" w:cs="Arial"/>
          <w:color w:val="000000"/>
          <w:sz w:val="24"/>
          <w:szCs w:val="24"/>
        </w:rPr>
      </w:pPr>
    </w:p>
    <w:p w:rsidR="00234B54" w:rsidRPr="002A5368" w:rsidRDefault="00234B54" w:rsidP="004D0D8D">
      <w:pPr>
        <w:numPr>
          <w:ilvl w:val="0"/>
          <w:numId w:val="3"/>
        </w:numPr>
        <w:spacing w:before="40"/>
        <w:jc w:val="both"/>
        <w:rPr>
          <w:rFonts w:ascii="Arial" w:hAnsi="Arial" w:cs="Arial"/>
          <w:b/>
          <w:bCs/>
          <w:color w:val="000000"/>
          <w:sz w:val="24"/>
          <w:szCs w:val="24"/>
        </w:rPr>
      </w:pPr>
      <w:r w:rsidRPr="002A5368">
        <w:rPr>
          <w:rFonts w:ascii="Arial" w:hAnsi="Arial" w:cs="Arial"/>
          <w:color w:val="000000"/>
          <w:sz w:val="24"/>
          <w:szCs w:val="24"/>
        </w:rPr>
        <w:t xml:space="preserve">základné školy (ZŠ), základné školy pre žiakov so špeciálnymi výchovno-vzdelávacími potrebami (ŠZŠ), základné školy internátne (ZŠI) a základné školy pre žiakov so špeciálnymi výchovno-vzdelávacími potrebami internátne (ŠZŠI) v zriaďovateľskej pôsobnosti </w:t>
      </w:r>
      <w:r w:rsidR="00FC1113">
        <w:rPr>
          <w:rFonts w:ascii="Arial" w:hAnsi="Arial" w:cs="Arial"/>
          <w:color w:val="000000"/>
          <w:sz w:val="24"/>
          <w:szCs w:val="24"/>
        </w:rPr>
        <w:t>OÚ v sídle kraja</w:t>
      </w:r>
      <w:r w:rsidRPr="002A5368">
        <w:rPr>
          <w:rFonts w:ascii="Arial" w:hAnsi="Arial" w:cs="Arial"/>
          <w:color w:val="000000"/>
          <w:sz w:val="24"/>
          <w:szCs w:val="24"/>
        </w:rPr>
        <w:t xml:space="preserve">, ktorých žiaci sa stravujú v zariadeniach školského stravovania na území obce zriadených obcou, cirkevnými  alebo súkromnými zriaďovateľmi  </w:t>
      </w:r>
      <w:r w:rsidRPr="002A5368">
        <w:rPr>
          <w:rFonts w:ascii="Arial" w:hAnsi="Arial" w:cs="Arial"/>
          <w:color w:val="000000"/>
          <w:sz w:val="24"/>
          <w:szCs w:val="24"/>
        </w:rPr>
        <w:br/>
        <w:t xml:space="preserve">z dôvodu, </w:t>
      </w:r>
      <w:r>
        <w:rPr>
          <w:rFonts w:ascii="Arial" w:hAnsi="Arial" w:cs="Arial"/>
          <w:color w:val="000000"/>
          <w:sz w:val="24"/>
          <w:szCs w:val="24"/>
        </w:rPr>
        <w:t>ak</w:t>
      </w:r>
      <w:r w:rsidR="001163DD">
        <w:rPr>
          <w:rFonts w:ascii="Arial" w:hAnsi="Arial" w:cs="Arial"/>
          <w:color w:val="000000"/>
          <w:sz w:val="24"/>
          <w:szCs w:val="24"/>
        </w:rPr>
        <w:t xml:space="preserve"> </w:t>
      </w:r>
      <w:r w:rsidRPr="002A5368">
        <w:rPr>
          <w:rFonts w:ascii="Arial" w:hAnsi="Arial" w:cs="Arial"/>
          <w:color w:val="000000"/>
          <w:sz w:val="24"/>
          <w:szCs w:val="24"/>
        </w:rPr>
        <w:t>tieto školy nemajú na území obce zriadené vlastné zariadenie školského stravovania.</w:t>
      </w:r>
    </w:p>
    <w:p w:rsidR="00234B54" w:rsidRPr="002D0E72" w:rsidRDefault="00234B54" w:rsidP="00437D9B">
      <w:pPr>
        <w:pStyle w:val="Nzov"/>
        <w:numPr>
          <w:ilvl w:val="0"/>
          <w:numId w:val="5"/>
        </w:numPr>
        <w:ind w:left="426"/>
        <w:jc w:val="left"/>
      </w:pPr>
      <w:bookmarkStart w:id="17" w:name="_Toc332608263"/>
      <w:r>
        <w:t>Práca s</w:t>
      </w:r>
      <w:r w:rsidRPr="00EE2BCA">
        <w:t xml:space="preserve"> webov</w:t>
      </w:r>
      <w:r>
        <w:t>ou</w:t>
      </w:r>
      <w:r w:rsidRPr="00EE2BCA">
        <w:t xml:space="preserve"> aplikáci</w:t>
      </w:r>
      <w:r>
        <w:t>ou</w:t>
      </w:r>
      <w:bookmarkStart w:id="18" w:name="_Toc269797161"/>
      <w:bookmarkStart w:id="19" w:name="_Toc269798727"/>
      <w:bookmarkStart w:id="20" w:name="_Toc269805553"/>
      <w:bookmarkEnd w:id="17"/>
    </w:p>
    <w:p w:rsidR="00234B54" w:rsidRDefault="00234B54" w:rsidP="00EC1D31">
      <w:pPr>
        <w:jc w:val="both"/>
      </w:pPr>
      <w:r w:rsidRPr="00660772">
        <w:rPr>
          <w:rFonts w:ascii="Arial" w:hAnsi="Arial" w:cs="Arial"/>
          <w:color w:val="000000"/>
          <w:sz w:val="24"/>
          <w:szCs w:val="24"/>
        </w:rPr>
        <w:t>Aplikácia na zber údajov výkazu V40</w:t>
      </w:r>
      <w:r w:rsidR="00EC1D31">
        <w:rPr>
          <w:rFonts w:ascii="Arial" w:hAnsi="Arial" w:cs="Arial"/>
          <w:color w:val="000000"/>
          <w:sz w:val="24"/>
          <w:szCs w:val="24"/>
        </w:rPr>
        <w:t xml:space="preserve"> </w:t>
      </w:r>
      <w:r w:rsidRPr="00660772">
        <w:rPr>
          <w:rFonts w:ascii="Arial" w:hAnsi="Arial" w:cs="Arial"/>
          <w:color w:val="000000"/>
          <w:sz w:val="24"/>
          <w:szCs w:val="24"/>
        </w:rPr>
        <w:t xml:space="preserve">sa nachádza na </w:t>
      </w:r>
      <w:r w:rsidR="00425B17">
        <w:rPr>
          <w:rFonts w:ascii="Arial" w:hAnsi="Arial" w:cs="Arial"/>
          <w:color w:val="000000"/>
          <w:sz w:val="24"/>
          <w:szCs w:val="24"/>
        </w:rPr>
        <w:t>serveri</w:t>
      </w:r>
      <w:r w:rsidR="00242607" w:rsidRPr="00242607">
        <w:rPr>
          <w:rFonts w:ascii="Arial" w:hAnsi="Arial" w:cs="Arial"/>
          <w:color w:val="000000"/>
          <w:sz w:val="24"/>
          <w:szCs w:val="24"/>
        </w:rPr>
        <w:t xml:space="preserve"> Centra vedecko-technických informácií Slovenskej republiky </w:t>
      </w:r>
      <w:r w:rsidR="00425B17">
        <w:rPr>
          <w:rFonts w:ascii="Arial" w:hAnsi="Arial" w:cs="Arial"/>
          <w:color w:val="000000"/>
          <w:sz w:val="24"/>
          <w:szCs w:val="24"/>
        </w:rPr>
        <w:t>na adrese</w:t>
      </w:r>
      <w:r w:rsidR="00242607" w:rsidRPr="00242607">
        <w:rPr>
          <w:rFonts w:ascii="Arial" w:hAnsi="Arial" w:cs="Arial"/>
          <w:color w:val="000000"/>
          <w:sz w:val="24"/>
          <w:szCs w:val="24"/>
        </w:rPr>
        <w:t xml:space="preserve"> </w:t>
      </w:r>
      <w:hyperlink r:id="rId11" w:history="1">
        <w:r w:rsidR="001163DD" w:rsidRPr="001163DD">
          <w:rPr>
            <w:rStyle w:val="Hypertextovprepojenie"/>
            <w:rFonts w:ascii="Arial" w:hAnsi="Arial" w:cs="Arial"/>
            <w:b/>
            <w:sz w:val="24"/>
            <w:szCs w:val="24"/>
          </w:rPr>
          <w:t>http://web.uips.sk/v40/</w:t>
        </w:r>
      </w:hyperlink>
      <w:r>
        <w:t>.</w:t>
      </w:r>
      <w:bookmarkEnd w:id="18"/>
      <w:bookmarkEnd w:id="19"/>
      <w:bookmarkEnd w:id="20"/>
    </w:p>
    <w:p w:rsidR="00234B54" w:rsidRDefault="00234B54" w:rsidP="000461FF">
      <w:pPr>
        <w:rPr>
          <w:b/>
          <w:bCs/>
          <w:sz w:val="28"/>
          <w:szCs w:val="28"/>
        </w:rPr>
      </w:pPr>
    </w:p>
    <w:p w:rsidR="00234B54" w:rsidRPr="000461FF" w:rsidRDefault="00234B54" w:rsidP="000461FF">
      <w:pPr>
        <w:jc w:val="both"/>
        <w:rPr>
          <w:rFonts w:ascii="Arial" w:hAnsi="Arial" w:cs="Arial"/>
          <w:b/>
          <w:bCs/>
          <w:sz w:val="24"/>
          <w:szCs w:val="24"/>
        </w:rPr>
      </w:pPr>
      <w:r w:rsidRPr="000461FF">
        <w:rPr>
          <w:rFonts w:ascii="Arial" w:hAnsi="Arial" w:cs="Arial"/>
          <w:b/>
          <w:bCs/>
          <w:sz w:val="24"/>
          <w:szCs w:val="24"/>
        </w:rPr>
        <w:t>5.1 Prihlasovanie do webovej aplikácie</w:t>
      </w:r>
    </w:p>
    <w:p w:rsidR="00234B54" w:rsidRDefault="00234B54" w:rsidP="000461FF">
      <w:pPr>
        <w:jc w:val="both"/>
        <w:rPr>
          <w:rFonts w:ascii="Arial" w:hAnsi="Arial" w:cs="Arial"/>
          <w:sz w:val="24"/>
          <w:szCs w:val="24"/>
        </w:rPr>
      </w:pPr>
    </w:p>
    <w:p w:rsidR="00234B54" w:rsidRPr="002A5368" w:rsidRDefault="00234B54" w:rsidP="00EC0761">
      <w:pPr>
        <w:jc w:val="both"/>
        <w:rPr>
          <w:rFonts w:ascii="Arial" w:hAnsi="Arial" w:cs="Arial"/>
          <w:b/>
          <w:bCs/>
          <w:color w:val="000000"/>
          <w:sz w:val="24"/>
          <w:szCs w:val="24"/>
        </w:rPr>
      </w:pPr>
      <w:r w:rsidRPr="000461FF">
        <w:rPr>
          <w:rFonts w:ascii="Arial" w:hAnsi="Arial" w:cs="Arial"/>
          <w:b/>
          <w:bCs/>
          <w:sz w:val="24"/>
          <w:szCs w:val="24"/>
        </w:rPr>
        <w:t>5.1.1</w:t>
      </w:r>
      <w:r w:rsidRPr="002A5368">
        <w:rPr>
          <w:rFonts w:ascii="Arial" w:hAnsi="Arial" w:cs="Arial"/>
          <w:b/>
          <w:bCs/>
          <w:color w:val="000000"/>
          <w:sz w:val="24"/>
          <w:szCs w:val="24"/>
        </w:rPr>
        <w:t xml:space="preserve"> Zadávanie údajov za školu/ŠZ</w:t>
      </w:r>
    </w:p>
    <w:p w:rsidR="00234B54" w:rsidRPr="002A5368" w:rsidRDefault="00234B54" w:rsidP="000461FF">
      <w:pPr>
        <w:ind w:firstLine="708"/>
        <w:jc w:val="both"/>
        <w:rPr>
          <w:rFonts w:ascii="Arial" w:hAnsi="Arial" w:cs="Arial"/>
          <w:color w:val="000000"/>
          <w:sz w:val="24"/>
          <w:szCs w:val="24"/>
        </w:rPr>
      </w:pPr>
    </w:p>
    <w:p w:rsidR="00234B54" w:rsidRPr="002A5368" w:rsidRDefault="00234B54" w:rsidP="000461FF">
      <w:pPr>
        <w:ind w:firstLine="708"/>
        <w:jc w:val="both"/>
        <w:rPr>
          <w:rFonts w:ascii="Arial" w:hAnsi="Arial" w:cs="Arial"/>
          <w:color w:val="000000"/>
          <w:sz w:val="24"/>
          <w:szCs w:val="24"/>
        </w:rPr>
      </w:pPr>
      <w:r w:rsidRPr="000C552E">
        <w:rPr>
          <w:rFonts w:ascii="Arial" w:hAnsi="Arial" w:cs="Arial"/>
          <w:b/>
          <w:bCs/>
          <w:color w:val="000000"/>
          <w:sz w:val="24"/>
          <w:szCs w:val="24"/>
        </w:rPr>
        <w:t>EP škôl/ŠZ sa zobrazujú v</w:t>
      </w:r>
      <w:r w:rsidRPr="00F2302A">
        <w:rPr>
          <w:rFonts w:ascii="Arial" w:hAnsi="Arial" w:cs="Arial"/>
          <w:b/>
          <w:bCs/>
          <w:color w:val="000000"/>
          <w:sz w:val="24"/>
          <w:szCs w:val="24"/>
        </w:rPr>
        <w:t> </w:t>
      </w:r>
      <w:r w:rsidRPr="000C552E">
        <w:rPr>
          <w:rFonts w:ascii="Arial" w:hAnsi="Arial" w:cs="Arial"/>
          <w:b/>
          <w:bCs/>
          <w:color w:val="000000"/>
          <w:sz w:val="24"/>
          <w:szCs w:val="24"/>
        </w:rPr>
        <w:t>tej obci, kde sa nachádza kmeňová škola EP.</w:t>
      </w:r>
      <w:r w:rsidRPr="002A5368">
        <w:rPr>
          <w:rFonts w:ascii="Arial" w:hAnsi="Arial" w:cs="Arial"/>
          <w:color w:val="000000"/>
          <w:sz w:val="24"/>
          <w:szCs w:val="24"/>
        </w:rPr>
        <w:t xml:space="preserve"> Údaje za EP sa vypĺňajú v aplikácii pod samostatným KODSKO EP</w:t>
      </w:r>
      <w:r w:rsidR="009F5F6F">
        <w:rPr>
          <w:rFonts w:ascii="Arial" w:hAnsi="Arial" w:cs="Arial"/>
          <w:color w:val="000000"/>
          <w:sz w:val="24"/>
          <w:szCs w:val="24"/>
        </w:rPr>
        <w:t>, preto i</w:t>
      </w:r>
      <w:r w:rsidR="009F5F6F" w:rsidRPr="0049620B">
        <w:rPr>
          <w:rFonts w:ascii="Arial" w:hAnsi="Arial" w:cs="Arial"/>
          <w:color w:val="000000"/>
          <w:sz w:val="24"/>
          <w:szCs w:val="24"/>
        </w:rPr>
        <w:t xml:space="preserve">ch </w:t>
      </w:r>
      <w:r w:rsidR="009F5F6F" w:rsidRPr="0049620B">
        <w:rPr>
          <w:rFonts w:ascii="Arial" w:hAnsi="Arial" w:cs="Arial"/>
          <w:sz w:val="24"/>
          <w:szCs w:val="24"/>
        </w:rPr>
        <w:t>kmeňová škola</w:t>
      </w:r>
      <w:r w:rsidR="0049620B">
        <w:rPr>
          <w:rFonts w:ascii="Arial" w:hAnsi="Arial" w:cs="Arial"/>
          <w:sz w:val="24"/>
          <w:szCs w:val="24"/>
        </w:rPr>
        <w:t>/ŠZ</w:t>
      </w:r>
      <w:r w:rsidR="009F5F6F" w:rsidRPr="0049620B">
        <w:rPr>
          <w:rFonts w:ascii="Arial" w:hAnsi="Arial" w:cs="Arial"/>
          <w:sz w:val="24"/>
          <w:szCs w:val="24"/>
        </w:rPr>
        <w:t xml:space="preserve"> nezahrnie do svojich počtov</w:t>
      </w:r>
      <w:r w:rsidRPr="0049620B">
        <w:rPr>
          <w:rFonts w:ascii="Arial" w:hAnsi="Arial" w:cs="Arial"/>
          <w:color w:val="000000"/>
          <w:sz w:val="24"/>
          <w:szCs w:val="24"/>
        </w:rPr>
        <w:t>.</w:t>
      </w:r>
    </w:p>
    <w:p w:rsidR="00234B54" w:rsidRPr="002A5368" w:rsidRDefault="00234B54" w:rsidP="0049620B">
      <w:pPr>
        <w:spacing w:before="120"/>
        <w:ind w:firstLine="709"/>
        <w:jc w:val="both"/>
        <w:rPr>
          <w:rFonts w:ascii="Arial" w:hAnsi="Arial" w:cs="Arial"/>
          <w:color w:val="000000"/>
          <w:sz w:val="24"/>
          <w:szCs w:val="24"/>
        </w:rPr>
      </w:pPr>
      <w:r w:rsidRPr="002A5368">
        <w:rPr>
          <w:rFonts w:ascii="Arial" w:hAnsi="Arial" w:cs="Arial"/>
          <w:color w:val="000000"/>
          <w:sz w:val="24"/>
          <w:szCs w:val="24"/>
        </w:rPr>
        <w:t>Zriaďovateľ, resp. škola/ŠZ sa v aplikácii pri zadávaní údajov za školu/ŠZ prihlasuje pomocou kódu školy/ŠZ (KODSKO), ktoré má pridelené v registri škôl a školských zariadení SR. Pre školy/ŠZ s právnou subjektivitou</w:t>
      </w:r>
      <w:r w:rsidR="0049620B">
        <w:rPr>
          <w:rFonts w:ascii="Arial" w:hAnsi="Arial" w:cs="Arial"/>
          <w:color w:val="000000"/>
          <w:sz w:val="24"/>
          <w:szCs w:val="24"/>
        </w:rPr>
        <w:t xml:space="preserve"> </w:t>
      </w:r>
      <w:r w:rsidRPr="002A5368">
        <w:rPr>
          <w:rFonts w:ascii="Arial" w:hAnsi="Arial" w:cs="Arial"/>
          <w:color w:val="000000"/>
          <w:sz w:val="24"/>
          <w:szCs w:val="24"/>
        </w:rPr>
        <w:t xml:space="preserve">KODSKO=0+IČO pre školy/ŠZ bez právnej subjektivity je to </w:t>
      </w:r>
      <w:r w:rsidR="00E97064">
        <w:rPr>
          <w:rFonts w:ascii="Arial" w:hAnsi="Arial" w:cs="Arial"/>
          <w:color w:val="000000"/>
          <w:sz w:val="24"/>
          <w:szCs w:val="24"/>
        </w:rPr>
        <w:t xml:space="preserve">pridelený </w:t>
      </w:r>
      <w:r w:rsidRPr="002A5368">
        <w:rPr>
          <w:rFonts w:ascii="Arial" w:hAnsi="Arial" w:cs="Arial"/>
          <w:color w:val="000000"/>
          <w:sz w:val="24"/>
          <w:szCs w:val="24"/>
        </w:rPr>
        <w:t xml:space="preserve">kód začínajúci </w:t>
      </w:r>
      <w:r w:rsidR="00E97064">
        <w:rPr>
          <w:rFonts w:ascii="Arial" w:hAnsi="Arial" w:cs="Arial"/>
          <w:color w:val="000000"/>
          <w:sz w:val="24"/>
          <w:szCs w:val="24"/>
        </w:rPr>
        <w:t xml:space="preserve">číslicou </w:t>
      </w:r>
      <w:r w:rsidRPr="002A5368">
        <w:rPr>
          <w:rFonts w:ascii="Arial" w:hAnsi="Arial" w:cs="Arial"/>
          <w:color w:val="000000"/>
          <w:sz w:val="24"/>
          <w:szCs w:val="24"/>
        </w:rPr>
        <w:t>7.</w:t>
      </w:r>
      <w:r w:rsidR="0049620B">
        <w:rPr>
          <w:rFonts w:ascii="Arial" w:hAnsi="Arial" w:cs="Arial"/>
          <w:color w:val="000000"/>
          <w:sz w:val="24"/>
          <w:szCs w:val="24"/>
        </w:rPr>
        <w:t xml:space="preserve"> </w:t>
      </w:r>
      <w:r w:rsidRPr="002A5368">
        <w:rPr>
          <w:rFonts w:ascii="Arial" w:hAnsi="Arial" w:cs="Arial"/>
          <w:color w:val="000000"/>
          <w:sz w:val="24"/>
          <w:szCs w:val="24"/>
        </w:rPr>
        <w:t xml:space="preserve">Zriaďovateľ, resp. osoba poverená vyplnením výkazu za danú školu klikne na hlavnej (domovskej) stránke aplikácie na tlačidlo </w:t>
      </w:r>
      <w:r w:rsidRPr="000C552E">
        <w:rPr>
          <w:rFonts w:ascii="Arial" w:hAnsi="Arial" w:cs="Arial"/>
          <w:b/>
          <w:bCs/>
          <w:color w:val="000000"/>
          <w:sz w:val="24"/>
          <w:szCs w:val="24"/>
        </w:rPr>
        <w:t>"</w:t>
      </w:r>
      <w:r w:rsidRPr="000C552E">
        <w:rPr>
          <w:rFonts w:ascii="Arial" w:hAnsi="Arial" w:cs="Arial"/>
          <w:b/>
          <w:bCs/>
          <w:i/>
          <w:iCs/>
          <w:color w:val="000000"/>
          <w:sz w:val="24"/>
          <w:szCs w:val="24"/>
        </w:rPr>
        <w:t>Zadávanie údajov pre školy</w:t>
      </w:r>
      <w:r w:rsidRPr="000C552E">
        <w:rPr>
          <w:rFonts w:ascii="Arial" w:hAnsi="Arial" w:cs="Arial"/>
          <w:b/>
          <w:bCs/>
          <w:color w:val="000000"/>
          <w:sz w:val="24"/>
          <w:szCs w:val="24"/>
        </w:rPr>
        <w:t>"</w:t>
      </w:r>
      <w:r w:rsidRPr="002A5368">
        <w:rPr>
          <w:rFonts w:ascii="Arial" w:hAnsi="Arial" w:cs="Arial"/>
          <w:color w:val="000000"/>
          <w:sz w:val="24"/>
          <w:szCs w:val="24"/>
        </w:rPr>
        <w:t xml:space="preserve">. Po zadaní kódu školy/ŠZ skontroluje na ďalšej stránke platnosť údajov o škole. Ak niektoré údaje nie sú platné, treba to oznámiť na príslušný </w:t>
      </w:r>
      <w:r w:rsidR="00FC1113">
        <w:rPr>
          <w:rFonts w:ascii="Arial" w:hAnsi="Arial" w:cs="Arial"/>
          <w:color w:val="000000"/>
          <w:sz w:val="24"/>
          <w:szCs w:val="24"/>
        </w:rPr>
        <w:t>OÚ v sídle kraja</w:t>
      </w:r>
      <w:r w:rsidRPr="002A5368">
        <w:rPr>
          <w:rFonts w:ascii="Arial" w:hAnsi="Arial" w:cs="Arial"/>
          <w:color w:val="000000"/>
          <w:sz w:val="24"/>
          <w:szCs w:val="24"/>
        </w:rPr>
        <w:t xml:space="preserve"> </w:t>
      </w:r>
      <w:r w:rsidRPr="002A5368">
        <w:rPr>
          <w:rFonts w:ascii="Arial" w:hAnsi="Arial" w:cs="Arial"/>
          <w:color w:val="000000"/>
          <w:sz w:val="24"/>
          <w:szCs w:val="24"/>
        </w:rPr>
        <w:lastRenderedPageBreak/>
        <w:t xml:space="preserve">alebo </w:t>
      </w:r>
      <w:r w:rsidR="00E97064">
        <w:rPr>
          <w:rFonts w:ascii="Arial" w:hAnsi="Arial" w:cs="Arial"/>
          <w:color w:val="000000"/>
          <w:sz w:val="24"/>
          <w:szCs w:val="24"/>
        </w:rPr>
        <w:t>na MŠVVaŠ SR</w:t>
      </w:r>
      <w:r w:rsidR="00122B10">
        <w:rPr>
          <w:rFonts w:ascii="Arial" w:hAnsi="Arial" w:cs="Arial"/>
          <w:color w:val="000000"/>
          <w:sz w:val="24"/>
          <w:szCs w:val="24"/>
        </w:rPr>
        <w:t xml:space="preserve"> (kontakt uvedený v bode 8.2)</w:t>
      </w:r>
      <w:r w:rsidRPr="002A5368">
        <w:rPr>
          <w:rFonts w:ascii="Arial" w:hAnsi="Arial" w:cs="Arial"/>
          <w:color w:val="000000"/>
          <w:sz w:val="24"/>
          <w:szCs w:val="24"/>
        </w:rPr>
        <w:t xml:space="preserve">. Kontakty sú uvedené </w:t>
      </w:r>
      <w:r>
        <w:rPr>
          <w:rFonts w:ascii="Arial" w:hAnsi="Arial" w:cs="Arial"/>
          <w:color w:val="000000"/>
          <w:sz w:val="24"/>
          <w:szCs w:val="24"/>
        </w:rPr>
        <w:t>v dolnej časti</w:t>
      </w:r>
      <w:r w:rsidRPr="002A5368">
        <w:rPr>
          <w:rFonts w:ascii="Arial" w:hAnsi="Arial" w:cs="Arial"/>
          <w:color w:val="000000"/>
          <w:sz w:val="24"/>
          <w:szCs w:val="24"/>
        </w:rPr>
        <w:t xml:space="preserve"> stránky aplikácie. Oznámiť nesprávne údaje alebo požiadať o pomoc možno aj pomocou ikony </w:t>
      </w:r>
      <w:r w:rsidRPr="000C552E">
        <w:rPr>
          <w:rFonts w:ascii="Arial" w:hAnsi="Arial" w:cs="Arial"/>
          <w:b/>
          <w:bCs/>
          <w:i/>
          <w:iCs/>
          <w:color w:val="000000"/>
          <w:sz w:val="24"/>
          <w:szCs w:val="24"/>
        </w:rPr>
        <w:t>"@ pomoc</w:t>
      </w:r>
      <w:r w:rsidRPr="000C552E">
        <w:rPr>
          <w:rFonts w:ascii="Arial" w:hAnsi="Arial" w:cs="Arial"/>
          <w:b/>
          <w:bCs/>
          <w:color w:val="000000"/>
          <w:sz w:val="24"/>
          <w:szCs w:val="24"/>
        </w:rPr>
        <w:t>"</w:t>
      </w:r>
      <w:r w:rsidR="0049620B">
        <w:rPr>
          <w:rFonts w:ascii="Arial" w:hAnsi="Arial" w:cs="Arial"/>
          <w:b/>
          <w:bCs/>
          <w:color w:val="000000"/>
          <w:sz w:val="24"/>
          <w:szCs w:val="24"/>
        </w:rPr>
        <w:t xml:space="preserve"> </w:t>
      </w:r>
      <w:r>
        <w:rPr>
          <w:rFonts w:ascii="Arial" w:hAnsi="Arial" w:cs="Arial"/>
          <w:color w:val="000000"/>
          <w:sz w:val="24"/>
          <w:szCs w:val="24"/>
        </w:rPr>
        <w:t>v dolnej časti</w:t>
      </w:r>
      <w:r w:rsidRPr="002A5368">
        <w:rPr>
          <w:rFonts w:ascii="Arial" w:hAnsi="Arial" w:cs="Arial"/>
          <w:color w:val="000000"/>
          <w:sz w:val="24"/>
          <w:szCs w:val="24"/>
        </w:rPr>
        <w:t xml:space="preserve"> stránky. </w:t>
      </w:r>
    </w:p>
    <w:p w:rsidR="00234B54" w:rsidRPr="002A5368" w:rsidRDefault="0049620B" w:rsidP="0049620B">
      <w:pPr>
        <w:spacing w:before="120"/>
        <w:ind w:firstLine="284"/>
        <w:jc w:val="both"/>
        <w:rPr>
          <w:rFonts w:ascii="Arial" w:hAnsi="Arial" w:cs="Arial"/>
          <w:color w:val="000000"/>
          <w:sz w:val="24"/>
          <w:szCs w:val="24"/>
        </w:rPr>
      </w:pPr>
      <w:r>
        <w:rPr>
          <w:rFonts w:ascii="Arial" w:hAnsi="Arial" w:cs="Arial"/>
          <w:color w:val="000000"/>
          <w:sz w:val="24"/>
          <w:szCs w:val="24"/>
        </w:rPr>
        <w:tab/>
      </w:r>
      <w:r w:rsidR="00234B54" w:rsidRPr="002A5368">
        <w:rPr>
          <w:rFonts w:ascii="Arial" w:hAnsi="Arial" w:cs="Arial"/>
          <w:color w:val="000000"/>
          <w:sz w:val="24"/>
          <w:szCs w:val="24"/>
        </w:rPr>
        <w:t xml:space="preserve">Po kliknutí na tlačidlo </w:t>
      </w:r>
      <w:r w:rsidR="00234B54" w:rsidRPr="000C552E">
        <w:rPr>
          <w:rFonts w:ascii="Arial" w:hAnsi="Arial" w:cs="Arial"/>
          <w:b/>
          <w:bCs/>
          <w:color w:val="000000"/>
          <w:sz w:val="24"/>
          <w:szCs w:val="24"/>
        </w:rPr>
        <w:t>"</w:t>
      </w:r>
      <w:r w:rsidR="00234B54" w:rsidRPr="000C552E">
        <w:rPr>
          <w:rFonts w:ascii="Arial" w:hAnsi="Arial" w:cs="Arial"/>
          <w:b/>
          <w:bCs/>
          <w:i/>
          <w:iCs/>
          <w:color w:val="000000"/>
          <w:sz w:val="24"/>
          <w:szCs w:val="24"/>
        </w:rPr>
        <w:t>Pokračuj</w:t>
      </w:r>
      <w:r w:rsidR="00234B54" w:rsidRPr="000C552E">
        <w:rPr>
          <w:rFonts w:ascii="Arial" w:hAnsi="Arial" w:cs="Arial"/>
          <w:b/>
          <w:bCs/>
          <w:color w:val="000000"/>
          <w:sz w:val="24"/>
          <w:szCs w:val="24"/>
        </w:rPr>
        <w:t>"</w:t>
      </w:r>
      <w:r w:rsidR="00234B54" w:rsidRPr="002A5368">
        <w:rPr>
          <w:rFonts w:ascii="Arial" w:hAnsi="Arial" w:cs="Arial"/>
          <w:color w:val="000000"/>
          <w:sz w:val="24"/>
          <w:szCs w:val="24"/>
        </w:rPr>
        <w:t xml:space="preserve"> sa zobrazí stránka s formulárom pre daný druh školy. Ak údaje za túto školu ešte neboli predtým vyplnené, vo formulári sa objavia vstupné polia s bledomodrým pozadím, kam možno vkladať údaje. Ak údaje už boli predtým vložené, vstupné polia nie sú prístupné. </w:t>
      </w:r>
    </w:p>
    <w:p w:rsidR="00BE00A4" w:rsidRPr="002A5368" w:rsidRDefault="00BE00A4" w:rsidP="00BE00A4">
      <w:pPr>
        <w:spacing w:before="120" w:after="120"/>
        <w:ind w:firstLine="284"/>
        <w:jc w:val="both"/>
        <w:rPr>
          <w:rFonts w:ascii="Arial" w:hAnsi="Arial" w:cs="Arial"/>
          <w:color w:val="000000"/>
          <w:sz w:val="24"/>
          <w:szCs w:val="24"/>
        </w:rPr>
      </w:pPr>
      <w:r w:rsidRPr="00886917">
        <w:rPr>
          <w:rFonts w:ascii="Arial" w:hAnsi="Arial" w:cs="Arial"/>
          <w:color w:val="000000"/>
          <w:sz w:val="24"/>
          <w:szCs w:val="24"/>
        </w:rPr>
        <w:t xml:space="preserve">Škola si môže porovnať zadané údaje </w:t>
      </w:r>
      <w:r w:rsidR="00BB1F12" w:rsidRPr="00886917">
        <w:rPr>
          <w:rFonts w:ascii="Arial" w:hAnsi="Arial" w:cs="Arial"/>
          <w:color w:val="000000"/>
          <w:sz w:val="24"/>
          <w:szCs w:val="24"/>
        </w:rPr>
        <w:t xml:space="preserve">vo výkaze </w:t>
      </w:r>
      <w:r w:rsidR="00ED092B" w:rsidRPr="00886917">
        <w:rPr>
          <w:rFonts w:ascii="Arial" w:hAnsi="Arial" w:cs="Arial"/>
          <w:color w:val="000000"/>
          <w:sz w:val="24"/>
          <w:szCs w:val="24"/>
        </w:rPr>
        <w:t xml:space="preserve">V40 </w:t>
      </w:r>
      <w:r w:rsidRPr="00886917">
        <w:rPr>
          <w:rFonts w:ascii="Arial" w:hAnsi="Arial" w:cs="Arial"/>
          <w:color w:val="000000"/>
          <w:sz w:val="24"/>
          <w:szCs w:val="24"/>
        </w:rPr>
        <w:t>s údajmi zadanými v RIS-e pomocou tlačidla „Údaje v RIS“ umiestneného na stránke</w:t>
      </w:r>
      <w:r w:rsidR="00ED092B" w:rsidRPr="00886917">
        <w:rPr>
          <w:rFonts w:ascii="Arial" w:hAnsi="Arial" w:cs="Arial"/>
          <w:color w:val="000000"/>
          <w:sz w:val="24"/>
          <w:szCs w:val="24"/>
        </w:rPr>
        <w:t xml:space="preserve"> – ak vypĺňa </w:t>
      </w:r>
      <w:r w:rsidR="00850119" w:rsidRPr="00886917">
        <w:rPr>
          <w:rFonts w:ascii="Arial" w:hAnsi="Arial" w:cs="Arial"/>
          <w:color w:val="000000"/>
          <w:sz w:val="24"/>
          <w:szCs w:val="24"/>
        </w:rPr>
        <w:t xml:space="preserve">zodpovedajúce </w:t>
      </w:r>
      <w:r w:rsidR="00ED092B" w:rsidRPr="00886917">
        <w:rPr>
          <w:rFonts w:ascii="Arial" w:hAnsi="Arial" w:cs="Arial"/>
          <w:color w:val="000000"/>
          <w:sz w:val="24"/>
          <w:szCs w:val="24"/>
        </w:rPr>
        <w:t xml:space="preserve">údaje </w:t>
      </w:r>
      <w:r w:rsidR="00810ACF" w:rsidRPr="00886917">
        <w:rPr>
          <w:rFonts w:ascii="Arial" w:hAnsi="Arial" w:cs="Arial"/>
          <w:color w:val="000000"/>
          <w:sz w:val="24"/>
          <w:szCs w:val="24"/>
        </w:rPr>
        <w:t xml:space="preserve">aj </w:t>
      </w:r>
      <w:r w:rsidR="00ED092B" w:rsidRPr="00886917">
        <w:rPr>
          <w:rFonts w:ascii="Arial" w:hAnsi="Arial" w:cs="Arial"/>
          <w:color w:val="000000"/>
          <w:sz w:val="24"/>
          <w:szCs w:val="24"/>
        </w:rPr>
        <w:t>v RISe</w:t>
      </w:r>
      <w:r w:rsidRPr="00886917">
        <w:rPr>
          <w:rFonts w:ascii="Arial" w:hAnsi="Arial" w:cs="Arial"/>
          <w:color w:val="000000"/>
          <w:sz w:val="24"/>
          <w:szCs w:val="24"/>
        </w:rPr>
        <w:t>.</w:t>
      </w:r>
    </w:p>
    <w:p w:rsidR="00234B54" w:rsidRPr="002A5368" w:rsidRDefault="00234B54" w:rsidP="0049620B">
      <w:pPr>
        <w:spacing w:before="120"/>
        <w:ind w:firstLine="284"/>
        <w:jc w:val="both"/>
        <w:rPr>
          <w:rFonts w:ascii="Arial" w:hAnsi="Arial" w:cs="Arial"/>
          <w:color w:val="000000"/>
          <w:sz w:val="24"/>
          <w:szCs w:val="24"/>
        </w:rPr>
      </w:pPr>
      <w:r w:rsidRPr="002A5368">
        <w:rPr>
          <w:rFonts w:ascii="Arial" w:hAnsi="Arial" w:cs="Arial"/>
          <w:color w:val="000000"/>
          <w:sz w:val="24"/>
          <w:szCs w:val="24"/>
        </w:rPr>
        <w:t xml:space="preserve">V prípade, </w:t>
      </w:r>
      <w:r>
        <w:rPr>
          <w:rFonts w:ascii="Arial" w:hAnsi="Arial" w:cs="Arial"/>
          <w:color w:val="000000"/>
          <w:sz w:val="24"/>
          <w:szCs w:val="24"/>
        </w:rPr>
        <w:t>ak</w:t>
      </w:r>
      <w:r w:rsidR="0049620B">
        <w:rPr>
          <w:rFonts w:ascii="Arial" w:hAnsi="Arial" w:cs="Arial"/>
          <w:color w:val="000000"/>
          <w:sz w:val="24"/>
          <w:szCs w:val="24"/>
        </w:rPr>
        <w:t xml:space="preserve"> </w:t>
      </w:r>
      <w:r w:rsidRPr="002A5368">
        <w:rPr>
          <w:rFonts w:ascii="Arial" w:hAnsi="Arial" w:cs="Arial"/>
          <w:color w:val="000000"/>
          <w:sz w:val="24"/>
          <w:szCs w:val="24"/>
        </w:rPr>
        <w:t xml:space="preserve">treba opraviť už zadané údaje, treba kliknúť na tlačidlo </w:t>
      </w:r>
      <w:r w:rsidRPr="000C552E">
        <w:rPr>
          <w:rFonts w:ascii="Arial" w:hAnsi="Arial" w:cs="Arial"/>
          <w:b/>
          <w:bCs/>
          <w:color w:val="000000"/>
          <w:sz w:val="24"/>
          <w:szCs w:val="24"/>
        </w:rPr>
        <w:t>"</w:t>
      </w:r>
      <w:r w:rsidRPr="000C552E">
        <w:rPr>
          <w:rFonts w:ascii="Arial" w:hAnsi="Arial" w:cs="Arial"/>
          <w:b/>
          <w:bCs/>
          <w:i/>
          <w:iCs/>
          <w:color w:val="000000"/>
          <w:sz w:val="24"/>
          <w:szCs w:val="24"/>
        </w:rPr>
        <w:t>Opraviť údaje</w:t>
      </w:r>
      <w:r w:rsidRPr="000C552E">
        <w:rPr>
          <w:rFonts w:ascii="Arial" w:hAnsi="Arial" w:cs="Arial"/>
          <w:b/>
          <w:bCs/>
          <w:color w:val="000000"/>
          <w:sz w:val="24"/>
          <w:szCs w:val="24"/>
        </w:rPr>
        <w:t>"</w:t>
      </w:r>
      <w:r w:rsidRPr="002A5368">
        <w:rPr>
          <w:rFonts w:ascii="Arial" w:hAnsi="Arial" w:cs="Arial"/>
          <w:color w:val="000000"/>
          <w:sz w:val="24"/>
          <w:szCs w:val="24"/>
        </w:rPr>
        <w:t xml:space="preserve"> a potom zadať kontrolný kód ku danej škole/ŠZ. Tým sa sprístupnia vstupné polia formulára. Bez znalosti kontrolného kódu nie je možné údaje opraviť ani zmazať. Ak potrebujete údaje opraviť a zabudli ste kontrolný kód, je nutné kontaktovať príslušný </w:t>
      </w:r>
      <w:r w:rsidR="00FC1113">
        <w:rPr>
          <w:rFonts w:ascii="Arial" w:hAnsi="Arial" w:cs="Arial"/>
          <w:color w:val="000000"/>
          <w:sz w:val="24"/>
          <w:szCs w:val="24"/>
        </w:rPr>
        <w:t>OÚ v sídle kraja</w:t>
      </w:r>
      <w:r w:rsidRPr="002A5368">
        <w:rPr>
          <w:rFonts w:ascii="Arial" w:hAnsi="Arial" w:cs="Arial"/>
          <w:color w:val="000000"/>
          <w:sz w:val="24"/>
          <w:szCs w:val="24"/>
        </w:rPr>
        <w:t xml:space="preserve"> - oni zmažú záznam o škole a môžete dávať údaje odznova. </w:t>
      </w:r>
    </w:p>
    <w:p w:rsidR="00234B54" w:rsidRDefault="0014736C" w:rsidP="000461FF">
      <w:pPr>
        <w:ind w:firstLine="283"/>
        <w:jc w:val="both"/>
        <w:rPr>
          <w:rFonts w:ascii="Arial" w:hAnsi="Arial" w:cs="Arial"/>
          <w:color w:val="000000"/>
          <w:sz w:val="24"/>
          <w:szCs w:val="24"/>
        </w:rPr>
      </w:pPr>
      <w:r>
        <w:rPr>
          <w:rFonts w:ascii="Arial" w:hAnsi="Arial" w:cs="Arial"/>
          <w:color w:val="000000"/>
          <w:sz w:val="24"/>
          <w:szCs w:val="24"/>
        </w:rPr>
        <w:tab/>
      </w:r>
      <w:r w:rsidR="00234B54" w:rsidRPr="002A5368">
        <w:rPr>
          <w:rFonts w:ascii="Arial" w:hAnsi="Arial" w:cs="Arial"/>
          <w:color w:val="000000"/>
          <w:sz w:val="24"/>
          <w:szCs w:val="24"/>
        </w:rPr>
        <w:t xml:space="preserve">V prípade, ak obec už uzamkne údaje za celú obec, nebude možné meniť údaje ani pri znalosti kontrolného kódu. V takom prípade treba získať od obce súhlas s odomknutím údajov celej obce a požiadať príslušné </w:t>
      </w:r>
      <w:r w:rsidR="00FC1113">
        <w:rPr>
          <w:rFonts w:ascii="Arial" w:hAnsi="Arial" w:cs="Arial"/>
          <w:color w:val="000000"/>
          <w:sz w:val="24"/>
          <w:szCs w:val="24"/>
        </w:rPr>
        <w:t>OÚ v sídle kraja</w:t>
      </w:r>
      <w:r w:rsidR="00234B54" w:rsidRPr="002A5368">
        <w:rPr>
          <w:rFonts w:ascii="Arial" w:hAnsi="Arial" w:cs="Arial"/>
          <w:color w:val="000000"/>
          <w:sz w:val="24"/>
          <w:szCs w:val="24"/>
        </w:rPr>
        <w:t xml:space="preserve"> o odomknutie obce (obec sama nemá možnosť údaje odomknúť). Po oprave údajov by mala škola obci nahlásiť, </w:t>
      </w:r>
      <w:r w:rsidR="00234B54">
        <w:rPr>
          <w:rFonts w:ascii="Arial" w:hAnsi="Arial" w:cs="Arial"/>
          <w:color w:val="000000"/>
          <w:sz w:val="24"/>
          <w:szCs w:val="24"/>
        </w:rPr>
        <w:t>ak</w:t>
      </w:r>
      <w:r w:rsidR="0049620B">
        <w:rPr>
          <w:rFonts w:ascii="Arial" w:hAnsi="Arial" w:cs="Arial"/>
          <w:color w:val="000000"/>
          <w:sz w:val="24"/>
          <w:szCs w:val="24"/>
        </w:rPr>
        <w:t xml:space="preserve"> </w:t>
      </w:r>
      <w:r w:rsidR="00234B54" w:rsidRPr="002A5368">
        <w:rPr>
          <w:rFonts w:ascii="Arial" w:hAnsi="Arial" w:cs="Arial"/>
          <w:color w:val="000000"/>
          <w:sz w:val="24"/>
          <w:szCs w:val="24"/>
        </w:rPr>
        <w:t xml:space="preserve">opravu skončila; obec musí potom znovu údaje obce uzamknúť a poslať na </w:t>
      </w:r>
      <w:r w:rsidR="00FC1113">
        <w:rPr>
          <w:rFonts w:ascii="Arial" w:hAnsi="Arial" w:cs="Arial"/>
          <w:color w:val="000000"/>
          <w:sz w:val="24"/>
          <w:szCs w:val="24"/>
        </w:rPr>
        <w:t>OÚ v sídle kraja</w:t>
      </w:r>
      <w:r w:rsidR="00234B54" w:rsidRPr="002A5368">
        <w:rPr>
          <w:rFonts w:ascii="Arial" w:hAnsi="Arial" w:cs="Arial"/>
          <w:color w:val="000000"/>
          <w:sz w:val="24"/>
          <w:szCs w:val="24"/>
        </w:rPr>
        <w:t xml:space="preserve"> nový protokol s opravenými údajmi. Problémy s opravou údajov po zamknutí obcou budú riešiť príslušné </w:t>
      </w:r>
      <w:r w:rsidR="00FC1113">
        <w:rPr>
          <w:rFonts w:ascii="Arial" w:hAnsi="Arial" w:cs="Arial"/>
          <w:color w:val="000000"/>
          <w:sz w:val="24"/>
          <w:szCs w:val="24"/>
        </w:rPr>
        <w:t>OÚ v sídle kraja</w:t>
      </w:r>
      <w:r w:rsidR="00234B54" w:rsidRPr="002A5368">
        <w:rPr>
          <w:rFonts w:ascii="Arial" w:hAnsi="Arial" w:cs="Arial"/>
          <w:color w:val="000000"/>
          <w:sz w:val="24"/>
          <w:szCs w:val="24"/>
        </w:rPr>
        <w:t xml:space="preserve"> po vykonaní kontroly.</w:t>
      </w:r>
    </w:p>
    <w:p w:rsidR="000C6DBD" w:rsidRDefault="000C6DBD" w:rsidP="000461FF">
      <w:pPr>
        <w:ind w:firstLine="283"/>
        <w:jc w:val="both"/>
        <w:rPr>
          <w:rFonts w:ascii="Arial" w:hAnsi="Arial" w:cs="Arial"/>
          <w:color w:val="000000"/>
          <w:sz w:val="24"/>
          <w:szCs w:val="24"/>
        </w:rPr>
      </w:pPr>
    </w:p>
    <w:p w:rsidR="00234B54" w:rsidRPr="002A5368" w:rsidRDefault="00234B54" w:rsidP="000461FF">
      <w:pPr>
        <w:ind w:firstLine="708"/>
        <w:jc w:val="both"/>
        <w:rPr>
          <w:rFonts w:ascii="Arial" w:hAnsi="Arial" w:cs="Arial"/>
          <w:color w:val="000000"/>
          <w:sz w:val="24"/>
          <w:szCs w:val="24"/>
        </w:rPr>
      </w:pPr>
    </w:p>
    <w:p w:rsidR="00234B54" w:rsidRPr="002A5368" w:rsidRDefault="00234B54" w:rsidP="00EC0761">
      <w:pPr>
        <w:jc w:val="both"/>
        <w:rPr>
          <w:rFonts w:ascii="Arial" w:hAnsi="Arial" w:cs="Arial"/>
          <w:b/>
          <w:bCs/>
          <w:color w:val="000000"/>
          <w:sz w:val="24"/>
          <w:szCs w:val="24"/>
        </w:rPr>
      </w:pPr>
      <w:r w:rsidRPr="002A5368">
        <w:rPr>
          <w:rFonts w:ascii="Arial" w:hAnsi="Arial" w:cs="Arial"/>
          <w:b/>
          <w:bCs/>
          <w:color w:val="000000"/>
          <w:sz w:val="24"/>
          <w:szCs w:val="24"/>
        </w:rPr>
        <w:t>5.1.2 Kontrola pre zriaďovateľov</w:t>
      </w:r>
    </w:p>
    <w:p w:rsidR="00234B54" w:rsidRPr="002A5368" w:rsidRDefault="00234B54" w:rsidP="000461FF">
      <w:pPr>
        <w:jc w:val="both"/>
        <w:rPr>
          <w:rFonts w:ascii="Arial" w:hAnsi="Arial" w:cs="Arial"/>
          <w:color w:val="000000"/>
          <w:sz w:val="24"/>
          <w:szCs w:val="24"/>
        </w:rPr>
      </w:pPr>
    </w:p>
    <w:p w:rsidR="00234B54" w:rsidRPr="002A5368" w:rsidRDefault="0014736C" w:rsidP="00EC0761">
      <w:pPr>
        <w:jc w:val="both"/>
        <w:rPr>
          <w:rFonts w:ascii="Arial" w:hAnsi="Arial" w:cs="Arial"/>
          <w:color w:val="000000"/>
          <w:sz w:val="24"/>
          <w:szCs w:val="24"/>
        </w:rPr>
      </w:pPr>
      <w:r>
        <w:rPr>
          <w:rFonts w:ascii="Arial" w:hAnsi="Arial" w:cs="Arial"/>
          <w:color w:val="000000"/>
          <w:sz w:val="24"/>
          <w:szCs w:val="24"/>
        </w:rPr>
        <w:tab/>
      </w:r>
      <w:r w:rsidR="00234B54" w:rsidRPr="002A5368">
        <w:rPr>
          <w:rFonts w:ascii="Arial" w:hAnsi="Arial" w:cs="Arial"/>
          <w:color w:val="000000"/>
          <w:sz w:val="24"/>
          <w:szCs w:val="24"/>
        </w:rPr>
        <w:t xml:space="preserve">Zriaďovateľ sa pri kontrole údajov za svoje školy/ŠZ prihlasuje pomocou kódu, ktorý má pridelený v registri zriaďovateľov. Pre zriaďovateľov s právnou subjektivitou kód=IČO, pre zriaďovateľov bez právnej subjektivity je to </w:t>
      </w:r>
      <w:r w:rsidR="00E97064">
        <w:rPr>
          <w:rFonts w:ascii="Arial" w:hAnsi="Arial" w:cs="Arial"/>
          <w:color w:val="000000"/>
          <w:sz w:val="24"/>
          <w:szCs w:val="24"/>
        </w:rPr>
        <w:t xml:space="preserve">pridelený </w:t>
      </w:r>
      <w:r w:rsidR="00234B54" w:rsidRPr="002A5368">
        <w:rPr>
          <w:rFonts w:ascii="Arial" w:hAnsi="Arial" w:cs="Arial"/>
          <w:color w:val="000000"/>
          <w:sz w:val="24"/>
          <w:szCs w:val="24"/>
        </w:rPr>
        <w:t xml:space="preserve">kód začínajúci </w:t>
      </w:r>
      <w:r w:rsidR="00E97064">
        <w:rPr>
          <w:rFonts w:ascii="Arial" w:hAnsi="Arial" w:cs="Arial"/>
          <w:color w:val="000000"/>
          <w:sz w:val="24"/>
          <w:szCs w:val="24"/>
        </w:rPr>
        <w:t xml:space="preserve">číslicou </w:t>
      </w:r>
      <w:r w:rsidR="00234B54" w:rsidRPr="002A5368">
        <w:rPr>
          <w:rFonts w:ascii="Arial" w:hAnsi="Arial" w:cs="Arial"/>
          <w:color w:val="000000"/>
          <w:sz w:val="24"/>
          <w:szCs w:val="24"/>
        </w:rPr>
        <w:t>9.</w:t>
      </w:r>
    </w:p>
    <w:p w:rsidR="00234B54" w:rsidRDefault="0014736C" w:rsidP="00EC0761">
      <w:pPr>
        <w:jc w:val="both"/>
        <w:rPr>
          <w:rFonts w:ascii="Arial" w:hAnsi="Arial" w:cs="Arial"/>
          <w:color w:val="000000"/>
          <w:sz w:val="24"/>
          <w:szCs w:val="24"/>
        </w:rPr>
      </w:pPr>
      <w:r>
        <w:rPr>
          <w:rFonts w:ascii="Arial" w:hAnsi="Arial" w:cs="Arial"/>
          <w:color w:val="000000"/>
          <w:sz w:val="24"/>
          <w:szCs w:val="24"/>
        </w:rPr>
        <w:tab/>
      </w:r>
      <w:r w:rsidR="00234B54" w:rsidRPr="002A5368">
        <w:rPr>
          <w:rFonts w:ascii="Arial" w:hAnsi="Arial" w:cs="Arial"/>
          <w:color w:val="000000"/>
          <w:sz w:val="24"/>
          <w:szCs w:val="24"/>
        </w:rPr>
        <w:t xml:space="preserve">Po zadaní kódu zriaďovateľa sa zobrazia údaje o zriaďovateľovi. Podobne ako pri školách, aj tu prosíme o nahlásenie nesprávnych údajov - tentoraz iba na </w:t>
      </w:r>
      <w:r w:rsidR="00E97064">
        <w:rPr>
          <w:rFonts w:ascii="Arial" w:hAnsi="Arial" w:cs="Arial"/>
          <w:color w:val="000000"/>
          <w:sz w:val="24"/>
          <w:szCs w:val="24"/>
        </w:rPr>
        <w:t>MŠVVaŠ SR</w:t>
      </w:r>
      <w:r w:rsidR="00122B10">
        <w:rPr>
          <w:rFonts w:ascii="Arial" w:hAnsi="Arial" w:cs="Arial"/>
          <w:color w:val="000000"/>
          <w:sz w:val="24"/>
          <w:szCs w:val="24"/>
        </w:rPr>
        <w:t xml:space="preserve"> (kontakt uvedený v bode 8.2)</w:t>
      </w:r>
      <w:r w:rsidR="00234B54" w:rsidRPr="002A5368">
        <w:rPr>
          <w:rFonts w:ascii="Arial" w:hAnsi="Arial" w:cs="Arial"/>
          <w:color w:val="000000"/>
          <w:sz w:val="24"/>
          <w:szCs w:val="24"/>
        </w:rPr>
        <w:t xml:space="preserve">. Na ďalšej stránke sa zobrazí zoznam škôl/ŠZ, za ktoré sa vyplnili údaje v zriaďovateľskej pôsobnosti zriaďovateľa. Zoznam škôl možno filtrovať buď na všetky záznamy, alebo len na záznamy s vloženými údajmi alebo len na záznamy s nevloženými údajmi. Pri návrate zo zobrazovania údajov jednej školy odporúčame použiť tlačidlo </w:t>
      </w:r>
      <w:r w:rsidR="00234B54" w:rsidRPr="002A5368">
        <w:rPr>
          <w:rFonts w:ascii="Arial" w:hAnsi="Arial" w:cs="Arial"/>
          <w:i/>
          <w:iCs/>
          <w:color w:val="000000"/>
          <w:sz w:val="24"/>
          <w:szCs w:val="24"/>
        </w:rPr>
        <w:t>"</w:t>
      </w:r>
      <w:r w:rsidR="00234B54" w:rsidRPr="00656FA7">
        <w:rPr>
          <w:rFonts w:ascii="Arial" w:hAnsi="Arial" w:cs="Arial"/>
          <w:b/>
          <w:i/>
          <w:iCs/>
          <w:color w:val="000000"/>
          <w:sz w:val="24"/>
          <w:szCs w:val="24"/>
        </w:rPr>
        <w:t>Dozadu</w:t>
      </w:r>
      <w:r w:rsidR="00234B54" w:rsidRPr="002A5368">
        <w:rPr>
          <w:rFonts w:ascii="Arial" w:hAnsi="Arial" w:cs="Arial"/>
          <w:i/>
          <w:iCs/>
          <w:color w:val="000000"/>
          <w:sz w:val="24"/>
          <w:szCs w:val="24"/>
        </w:rPr>
        <w:t>"</w:t>
      </w:r>
      <w:r w:rsidR="00234B54" w:rsidRPr="002A5368">
        <w:rPr>
          <w:rFonts w:ascii="Arial" w:hAnsi="Arial" w:cs="Arial"/>
          <w:color w:val="000000"/>
          <w:sz w:val="24"/>
          <w:szCs w:val="24"/>
        </w:rPr>
        <w:t xml:space="preserve"> internetového prehliadača. Okrem toho je na tejto stránke tlačidlo </w:t>
      </w:r>
      <w:r w:rsidR="00234B54" w:rsidRPr="002A5368">
        <w:rPr>
          <w:rFonts w:ascii="Arial" w:hAnsi="Arial" w:cs="Arial"/>
          <w:i/>
          <w:iCs/>
          <w:color w:val="000000"/>
          <w:sz w:val="24"/>
          <w:szCs w:val="24"/>
        </w:rPr>
        <w:t>"</w:t>
      </w:r>
      <w:r w:rsidR="00234B54" w:rsidRPr="00656FA7">
        <w:rPr>
          <w:rFonts w:ascii="Arial" w:hAnsi="Arial" w:cs="Arial"/>
          <w:b/>
          <w:i/>
          <w:iCs/>
          <w:color w:val="000000"/>
          <w:sz w:val="24"/>
          <w:szCs w:val="24"/>
        </w:rPr>
        <w:t>Sumár</w:t>
      </w:r>
      <w:r w:rsidR="00234B54" w:rsidRPr="002A5368">
        <w:rPr>
          <w:rFonts w:ascii="Arial" w:hAnsi="Arial" w:cs="Arial"/>
          <w:i/>
          <w:iCs/>
          <w:color w:val="000000"/>
          <w:sz w:val="24"/>
          <w:szCs w:val="24"/>
        </w:rPr>
        <w:t>"</w:t>
      </w:r>
      <w:r w:rsidR="00234B54" w:rsidRPr="002A5368">
        <w:rPr>
          <w:rFonts w:ascii="Arial" w:hAnsi="Arial" w:cs="Arial"/>
          <w:color w:val="000000"/>
          <w:sz w:val="24"/>
          <w:szCs w:val="24"/>
        </w:rPr>
        <w:t>, pomocou ktorého je možné zobraziť sumárne údaje vo výkazoch za školy zriaďovateľa. To, že údaje už nejaká obec uzamkla je v zozname škôl zriaďovateľa znázornené ikonou zámku v riadku školy v danej obci.</w:t>
      </w:r>
    </w:p>
    <w:p w:rsidR="00BE00A4" w:rsidRPr="002A5368" w:rsidRDefault="00BE00A4" w:rsidP="00BE00A4">
      <w:pPr>
        <w:spacing w:before="120" w:after="120"/>
        <w:ind w:firstLine="284"/>
        <w:jc w:val="both"/>
        <w:rPr>
          <w:rFonts w:ascii="Arial" w:hAnsi="Arial" w:cs="Arial"/>
          <w:color w:val="000000"/>
          <w:sz w:val="24"/>
          <w:szCs w:val="24"/>
        </w:rPr>
      </w:pPr>
      <w:r w:rsidRPr="00886917">
        <w:rPr>
          <w:rFonts w:ascii="Arial" w:hAnsi="Arial" w:cs="Arial"/>
          <w:color w:val="000000"/>
          <w:sz w:val="24"/>
          <w:szCs w:val="24"/>
        </w:rPr>
        <w:t xml:space="preserve">Zriaďovateľ si môže porovnať sumárne údaje zadané </w:t>
      </w:r>
      <w:r w:rsidR="00BB1F12" w:rsidRPr="00886917">
        <w:rPr>
          <w:rFonts w:ascii="Arial" w:hAnsi="Arial" w:cs="Arial"/>
          <w:color w:val="000000"/>
          <w:sz w:val="24"/>
          <w:szCs w:val="24"/>
        </w:rPr>
        <w:t xml:space="preserve">vo výkazoch </w:t>
      </w:r>
      <w:r w:rsidR="00010117" w:rsidRPr="00886917">
        <w:rPr>
          <w:rFonts w:ascii="Arial" w:hAnsi="Arial" w:cs="Arial"/>
          <w:color w:val="000000"/>
          <w:sz w:val="24"/>
          <w:szCs w:val="24"/>
        </w:rPr>
        <w:t xml:space="preserve">V40 </w:t>
      </w:r>
      <w:r w:rsidRPr="00886917">
        <w:rPr>
          <w:rFonts w:ascii="Arial" w:hAnsi="Arial" w:cs="Arial"/>
          <w:color w:val="000000"/>
          <w:sz w:val="24"/>
          <w:szCs w:val="24"/>
        </w:rPr>
        <w:t xml:space="preserve">za školy zriaďovateľa so sumárnymi údajmi za </w:t>
      </w:r>
      <w:r w:rsidR="00BB3F83" w:rsidRPr="00886917">
        <w:rPr>
          <w:rFonts w:ascii="Arial" w:hAnsi="Arial" w:cs="Arial"/>
          <w:color w:val="000000"/>
          <w:sz w:val="24"/>
          <w:szCs w:val="24"/>
        </w:rPr>
        <w:t xml:space="preserve">tieto </w:t>
      </w:r>
      <w:r w:rsidRPr="00886917">
        <w:rPr>
          <w:rFonts w:ascii="Arial" w:hAnsi="Arial" w:cs="Arial"/>
          <w:color w:val="000000"/>
          <w:sz w:val="24"/>
          <w:szCs w:val="24"/>
        </w:rPr>
        <w:t>školy zadanými v RIS-e pomocou tlačidla „Sumár podľa RIS“ umiestneného na stránke.</w:t>
      </w:r>
      <w:r w:rsidR="00C410FC" w:rsidRPr="00886917">
        <w:rPr>
          <w:rFonts w:ascii="Arial" w:hAnsi="Arial" w:cs="Arial"/>
          <w:color w:val="000000"/>
          <w:sz w:val="24"/>
          <w:szCs w:val="24"/>
        </w:rPr>
        <w:t xml:space="preserve"> Údaje v RISe sú </w:t>
      </w:r>
      <w:r w:rsidR="00FE126C" w:rsidRPr="00886917">
        <w:rPr>
          <w:rFonts w:ascii="Arial" w:hAnsi="Arial" w:cs="Arial"/>
          <w:color w:val="000000"/>
          <w:sz w:val="24"/>
          <w:szCs w:val="24"/>
        </w:rPr>
        <w:lastRenderedPageBreak/>
        <w:t>sumarizované</w:t>
      </w:r>
      <w:r w:rsidR="00C410FC" w:rsidRPr="00886917">
        <w:rPr>
          <w:rFonts w:ascii="Arial" w:hAnsi="Arial" w:cs="Arial"/>
          <w:color w:val="000000"/>
          <w:sz w:val="24"/>
          <w:szCs w:val="24"/>
        </w:rPr>
        <w:t xml:space="preserve"> a zobrazené len pre školy, ktoré majú povinnosť poslať údaje do RIS.</w:t>
      </w:r>
    </w:p>
    <w:p w:rsidR="000C6DBD" w:rsidRDefault="000C6DBD" w:rsidP="00EC0761">
      <w:pPr>
        <w:jc w:val="both"/>
        <w:rPr>
          <w:rFonts w:ascii="Arial" w:hAnsi="Arial" w:cs="Arial"/>
          <w:color w:val="000000"/>
          <w:sz w:val="24"/>
          <w:szCs w:val="24"/>
        </w:rPr>
      </w:pPr>
    </w:p>
    <w:p w:rsidR="000C6DBD" w:rsidRPr="002A5368" w:rsidRDefault="000C6DBD" w:rsidP="00EC0761">
      <w:pPr>
        <w:jc w:val="both"/>
        <w:rPr>
          <w:rFonts w:ascii="Arial" w:hAnsi="Arial" w:cs="Arial"/>
          <w:color w:val="000000"/>
          <w:sz w:val="24"/>
          <w:szCs w:val="24"/>
        </w:rPr>
      </w:pPr>
    </w:p>
    <w:p w:rsidR="00234B54" w:rsidRPr="002A5368" w:rsidRDefault="00234B54" w:rsidP="000461FF">
      <w:pPr>
        <w:ind w:firstLine="708"/>
        <w:jc w:val="both"/>
        <w:rPr>
          <w:rFonts w:ascii="Arial" w:hAnsi="Arial" w:cs="Arial"/>
          <w:color w:val="000000"/>
          <w:sz w:val="24"/>
          <w:szCs w:val="24"/>
        </w:rPr>
      </w:pPr>
    </w:p>
    <w:p w:rsidR="00234B54" w:rsidRPr="002A5368" w:rsidRDefault="00234B54" w:rsidP="00EC0761">
      <w:pPr>
        <w:jc w:val="both"/>
        <w:rPr>
          <w:rFonts w:ascii="Arial" w:hAnsi="Arial" w:cs="Arial"/>
          <w:b/>
          <w:bCs/>
          <w:color w:val="000000"/>
          <w:sz w:val="24"/>
          <w:szCs w:val="24"/>
        </w:rPr>
      </w:pPr>
      <w:r w:rsidRPr="002A5368">
        <w:rPr>
          <w:rFonts w:ascii="Arial" w:hAnsi="Arial" w:cs="Arial"/>
          <w:b/>
          <w:bCs/>
          <w:color w:val="000000"/>
          <w:sz w:val="24"/>
          <w:szCs w:val="24"/>
        </w:rPr>
        <w:t>5.1.3 Kontrola údajov a uzamknutie pre obce</w:t>
      </w:r>
    </w:p>
    <w:p w:rsidR="00234B54" w:rsidRPr="002A5368" w:rsidRDefault="00234B54" w:rsidP="000461FF">
      <w:pPr>
        <w:jc w:val="both"/>
        <w:rPr>
          <w:rFonts w:ascii="Arial" w:hAnsi="Arial" w:cs="Arial"/>
          <w:color w:val="000000"/>
          <w:sz w:val="24"/>
          <w:szCs w:val="24"/>
        </w:rPr>
      </w:pPr>
    </w:p>
    <w:p w:rsidR="00234B54" w:rsidRPr="002A5368" w:rsidRDefault="00234B54" w:rsidP="00EC0761">
      <w:pPr>
        <w:jc w:val="both"/>
        <w:rPr>
          <w:rFonts w:ascii="Arial" w:hAnsi="Arial" w:cs="Arial"/>
          <w:color w:val="000000"/>
          <w:sz w:val="24"/>
          <w:szCs w:val="24"/>
        </w:rPr>
      </w:pPr>
      <w:r w:rsidRPr="002A5368">
        <w:rPr>
          <w:rFonts w:ascii="Arial" w:hAnsi="Arial" w:cs="Arial"/>
          <w:color w:val="000000"/>
          <w:sz w:val="24"/>
          <w:szCs w:val="24"/>
        </w:rPr>
        <w:t>Obec sa prihlasuje pomocou svojho IČO.</w:t>
      </w:r>
    </w:p>
    <w:p w:rsidR="00234B54" w:rsidRPr="002A5368" w:rsidRDefault="00234B54" w:rsidP="00EC0761">
      <w:pPr>
        <w:jc w:val="both"/>
        <w:rPr>
          <w:rFonts w:ascii="Arial" w:hAnsi="Arial" w:cs="Arial"/>
          <w:color w:val="000000"/>
          <w:sz w:val="24"/>
          <w:szCs w:val="24"/>
        </w:rPr>
      </w:pPr>
      <w:r w:rsidRPr="002A5368">
        <w:rPr>
          <w:rFonts w:ascii="Arial" w:hAnsi="Arial" w:cs="Arial"/>
          <w:color w:val="000000"/>
          <w:sz w:val="24"/>
          <w:szCs w:val="24"/>
        </w:rPr>
        <w:t xml:space="preserve">Obce sú pri zbere údajov tohto výkazu v dvoch úlohách: </w:t>
      </w:r>
    </w:p>
    <w:p w:rsidR="00234B54" w:rsidRPr="002A5368" w:rsidRDefault="00234B54" w:rsidP="00EC0761">
      <w:pPr>
        <w:jc w:val="both"/>
        <w:rPr>
          <w:rFonts w:ascii="Arial" w:hAnsi="Arial" w:cs="Arial"/>
          <w:color w:val="000000"/>
          <w:sz w:val="24"/>
          <w:szCs w:val="24"/>
        </w:rPr>
      </w:pPr>
    </w:p>
    <w:p w:rsidR="00234B54" w:rsidRPr="002A5368" w:rsidRDefault="00234B54" w:rsidP="00EC0761">
      <w:pPr>
        <w:jc w:val="both"/>
        <w:rPr>
          <w:rFonts w:ascii="Arial" w:hAnsi="Arial" w:cs="Arial"/>
          <w:color w:val="000000"/>
          <w:sz w:val="24"/>
          <w:szCs w:val="24"/>
        </w:rPr>
      </w:pPr>
      <w:r w:rsidRPr="002A5368">
        <w:rPr>
          <w:rFonts w:ascii="Arial" w:hAnsi="Arial" w:cs="Arial"/>
          <w:color w:val="000000"/>
          <w:sz w:val="24"/>
          <w:szCs w:val="24"/>
        </w:rPr>
        <w:t>1. väčšinou sú aj samy zriaďovateľom</w:t>
      </w:r>
      <w:r w:rsidR="00656FA7">
        <w:rPr>
          <w:rFonts w:ascii="Arial" w:hAnsi="Arial" w:cs="Arial"/>
          <w:color w:val="000000"/>
          <w:sz w:val="24"/>
          <w:szCs w:val="24"/>
        </w:rPr>
        <w:t>,</w:t>
      </w:r>
      <w:r w:rsidRPr="002A5368">
        <w:rPr>
          <w:rFonts w:ascii="Arial" w:hAnsi="Arial" w:cs="Arial"/>
          <w:color w:val="000000"/>
          <w:sz w:val="24"/>
          <w:szCs w:val="24"/>
        </w:rPr>
        <w:t xml:space="preserve"> </w:t>
      </w:r>
    </w:p>
    <w:p w:rsidR="00234B54" w:rsidRPr="002A5368" w:rsidRDefault="00234B54" w:rsidP="00EC0761">
      <w:pPr>
        <w:jc w:val="both"/>
        <w:rPr>
          <w:rFonts w:ascii="Arial" w:hAnsi="Arial" w:cs="Arial"/>
          <w:color w:val="000000"/>
          <w:sz w:val="24"/>
          <w:szCs w:val="24"/>
        </w:rPr>
      </w:pPr>
      <w:r w:rsidRPr="002A5368">
        <w:rPr>
          <w:rFonts w:ascii="Arial" w:hAnsi="Arial" w:cs="Arial"/>
          <w:color w:val="000000"/>
          <w:sz w:val="24"/>
          <w:szCs w:val="24"/>
        </w:rPr>
        <w:t xml:space="preserve">2. sú spravodajskou jednotkou pre tento výkaz. </w:t>
      </w:r>
    </w:p>
    <w:p w:rsidR="00234B54" w:rsidRPr="002A5368" w:rsidRDefault="00234B54" w:rsidP="00EC0761">
      <w:pPr>
        <w:jc w:val="both"/>
        <w:rPr>
          <w:rFonts w:ascii="Arial" w:hAnsi="Arial" w:cs="Arial"/>
          <w:color w:val="000000"/>
          <w:sz w:val="24"/>
          <w:szCs w:val="24"/>
        </w:rPr>
      </w:pPr>
    </w:p>
    <w:p w:rsidR="00234B54" w:rsidRPr="002A5368" w:rsidRDefault="00234B54" w:rsidP="00EC0761">
      <w:pPr>
        <w:jc w:val="both"/>
        <w:rPr>
          <w:rFonts w:ascii="Arial" w:hAnsi="Arial" w:cs="Arial"/>
          <w:color w:val="000000"/>
          <w:sz w:val="24"/>
          <w:szCs w:val="24"/>
        </w:rPr>
      </w:pPr>
      <w:r w:rsidRPr="002A5368">
        <w:rPr>
          <w:rFonts w:ascii="Arial" w:hAnsi="Arial" w:cs="Arial"/>
          <w:color w:val="000000"/>
          <w:sz w:val="24"/>
          <w:szCs w:val="24"/>
        </w:rPr>
        <w:t xml:space="preserve">V prvom prípade, ak chcú mať prehľad o školách, ktorých sú zriaďovateľom, postupujú podľa </w:t>
      </w:r>
      <w:r>
        <w:rPr>
          <w:rFonts w:ascii="Arial" w:hAnsi="Arial" w:cs="Arial"/>
          <w:color w:val="000000"/>
          <w:sz w:val="24"/>
          <w:szCs w:val="24"/>
        </w:rPr>
        <w:t>pokynov uvedených v časti 6</w:t>
      </w:r>
      <w:r w:rsidR="0049620B">
        <w:rPr>
          <w:rFonts w:ascii="Arial" w:hAnsi="Arial" w:cs="Arial"/>
          <w:color w:val="000000"/>
          <w:sz w:val="24"/>
          <w:szCs w:val="24"/>
        </w:rPr>
        <w:t xml:space="preserve"> </w:t>
      </w:r>
      <w:r>
        <w:rPr>
          <w:rFonts w:ascii="Arial" w:hAnsi="Arial" w:cs="Arial"/>
          <w:color w:val="000000"/>
          <w:sz w:val="24"/>
          <w:szCs w:val="24"/>
        </w:rPr>
        <w:t>„</w:t>
      </w:r>
      <w:r w:rsidRPr="000C552E">
        <w:rPr>
          <w:rFonts w:ascii="Arial" w:hAnsi="Arial" w:cs="Arial"/>
          <w:b/>
          <w:bCs/>
          <w:color w:val="000000"/>
          <w:sz w:val="24"/>
          <w:szCs w:val="24"/>
        </w:rPr>
        <w:t>Zriaďovateľ</w:t>
      </w:r>
      <w:r>
        <w:rPr>
          <w:rFonts w:ascii="Arial" w:hAnsi="Arial" w:cs="Arial"/>
          <w:color w:val="000000"/>
          <w:sz w:val="24"/>
          <w:szCs w:val="24"/>
        </w:rPr>
        <w:t>“</w:t>
      </w:r>
      <w:r w:rsidRPr="002A5368">
        <w:rPr>
          <w:rFonts w:ascii="Arial" w:hAnsi="Arial" w:cs="Arial"/>
          <w:color w:val="000000"/>
          <w:sz w:val="24"/>
          <w:szCs w:val="24"/>
        </w:rPr>
        <w:t xml:space="preserve">. </w:t>
      </w:r>
    </w:p>
    <w:p w:rsidR="00234B54" w:rsidRPr="002A5368" w:rsidRDefault="00234B54" w:rsidP="00EC0761">
      <w:pPr>
        <w:jc w:val="both"/>
        <w:rPr>
          <w:rFonts w:ascii="Arial" w:hAnsi="Arial" w:cs="Arial"/>
          <w:i/>
          <w:iCs/>
          <w:color w:val="000000"/>
          <w:sz w:val="24"/>
          <w:szCs w:val="24"/>
        </w:rPr>
      </w:pPr>
      <w:r w:rsidRPr="002A5368">
        <w:rPr>
          <w:rFonts w:ascii="Arial" w:hAnsi="Arial" w:cs="Arial"/>
          <w:color w:val="000000"/>
          <w:sz w:val="24"/>
          <w:szCs w:val="24"/>
        </w:rPr>
        <w:t xml:space="preserve">V druhom prípade, ak chcú mať prehľad o školách, ktoré existujú na ich území, vstupujú do aplikácie cez tlačidlo </w:t>
      </w:r>
      <w:r w:rsidRPr="002A5368">
        <w:rPr>
          <w:rFonts w:ascii="Arial" w:hAnsi="Arial" w:cs="Arial"/>
          <w:i/>
          <w:iCs/>
          <w:color w:val="000000"/>
          <w:sz w:val="24"/>
          <w:szCs w:val="24"/>
        </w:rPr>
        <w:t>"</w:t>
      </w:r>
      <w:r w:rsidRPr="000C552E">
        <w:rPr>
          <w:rFonts w:ascii="Arial" w:hAnsi="Arial" w:cs="Arial"/>
          <w:b/>
          <w:bCs/>
          <w:i/>
          <w:iCs/>
          <w:color w:val="000000"/>
          <w:sz w:val="24"/>
          <w:szCs w:val="24"/>
        </w:rPr>
        <w:t>Kontrola údajov pre obce</w:t>
      </w:r>
      <w:r w:rsidRPr="002A5368">
        <w:rPr>
          <w:rFonts w:ascii="Arial" w:hAnsi="Arial" w:cs="Arial"/>
          <w:i/>
          <w:iCs/>
          <w:color w:val="000000"/>
          <w:sz w:val="24"/>
          <w:szCs w:val="24"/>
        </w:rPr>
        <w:t>".</w:t>
      </w:r>
    </w:p>
    <w:p w:rsidR="00234B54" w:rsidRPr="002A5368" w:rsidRDefault="00234B54" w:rsidP="00EC0761">
      <w:pPr>
        <w:jc w:val="both"/>
        <w:rPr>
          <w:rFonts w:ascii="Arial" w:hAnsi="Arial" w:cs="Arial"/>
          <w:i/>
          <w:iCs/>
          <w:color w:val="000000"/>
          <w:sz w:val="24"/>
          <w:szCs w:val="24"/>
        </w:rPr>
      </w:pPr>
    </w:p>
    <w:p w:rsidR="00234B54" w:rsidRPr="002A5368" w:rsidRDefault="00234B54" w:rsidP="00EC0761">
      <w:pPr>
        <w:jc w:val="both"/>
        <w:rPr>
          <w:rFonts w:ascii="Arial" w:hAnsi="Arial" w:cs="Arial"/>
          <w:color w:val="000000"/>
          <w:sz w:val="24"/>
          <w:szCs w:val="24"/>
        </w:rPr>
      </w:pPr>
      <w:r>
        <w:rPr>
          <w:rFonts w:ascii="Arial" w:hAnsi="Arial" w:cs="Arial"/>
          <w:i/>
          <w:iCs/>
          <w:color w:val="000000"/>
          <w:sz w:val="24"/>
          <w:szCs w:val="24"/>
        </w:rPr>
        <w:tab/>
      </w:r>
      <w:r w:rsidRPr="002A5368">
        <w:rPr>
          <w:rFonts w:ascii="Arial" w:hAnsi="Arial" w:cs="Arial"/>
          <w:color w:val="000000"/>
          <w:sz w:val="24"/>
          <w:szCs w:val="24"/>
        </w:rPr>
        <w:t xml:space="preserve">Po zadaní IČO obce sa zobrazí stránka s identifikačnými údajmi obce. Podobne ako v predchádzajúcom prípade, nesprávne údaje hláste na </w:t>
      </w:r>
      <w:r w:rsidR="00122B10">
        <w:rPr>
          <w:rFonts w:ascii="Arial" w:hAnsi="Arial" w:cs="Arial"/>
          <w:color w:val="000000"/>
          <w:sz w:val="24"/>
          <w:szCs w:val="24"/>
        </w:rPr>
        <w:br/>
      </w:r>
      <w:r w:rsidR="002F6267">
        <w:rPr>
          <w:rFonts w:ascii="Arial" w:hAnsi="Arial" w:cs="Arial"/>
          <w:color w:val="000000"/>
          <w:sz w:val="24"/>
          <w:szCs w:val="24"/>
        </w:rPr>
        <w:t>MŠVVaŠ SR</w:t>
      </w:r>
      <w:r w:rsidR="00122B10">
        <w:rPr>
          <w:rFonts w:ascii="Arial" w:hAnsi="Arial" w:cs="Arial"/>
          <w:color w:val="000000"/>
          <w:sz w:val="24"/>
          <w:szCs w:val="24"/>
        </w:rPr>
        <w:t xml:space="preserve"> (kontakt uvedený v bode 8.2)</w:t>
      </w:r>
      <w:r w:rsidRPr="002A5368">
        <w:rPr>
          <w:rFonts w:ascii="Arial" w:hAnsi="Arial" w:cs="Arial"/>
          <w:color w:val="000000"/>
          <w:sz w:val="24"/>
          <w:szCs w:val="24"/>
        </w:rPr>
        <w:t>.</w:t>
      </w:r>
    </w:p>
    <w:p w:rsidR="00234B54" w:rsidRDefault="00234B54" w:rsidP="00EC0761">
      <w:pPr>
        <w:jc w:val="both"/>
        <w:rPr>
          <w:rFonts w:ascii="Arial" w:hAnsi="Arial" w:cs="Arial"/>
          <w:color w:val="000000"/>
          <w:sz w:val="24"/>
          <w:szCs w:val="24"/>
        </w:rPr>
      </w:pPr>
      <w:r>
        <w:rPr>
          <w:rFonts w:ascii="Arial" w:hAnsi="Arial" w:cs="Arial"/>
          <w:color w:val="000000"/>
          <w:sz w:val="24"/>
          <w:szCs w:val="24"/>
        </w:rPr>
        <w:tab/>
      </w:r>
      <w:r w:rsidRPr="002A5368">
        <w:rPr>
          <w:rFonts w:ascii="Arial" w:hAnsi="Arial" w:cs="Arial"/>
          <w:color w:val="000000"/>
          <w:sz w:val="24"/>
          <w:szCs w:val="24"/>
        </w:rPr>
        <w:t xml:space="preserve">V prípade hlavného mesta SR Bratislavy a mesta Košíc sa zobrazí aj upozornenie, že zoznamy škôl sú vytvárané za všetky mestské časti. </w:t>
      </w:r>
    </w:p>
    <w:p w:rsidR="00234B54" w:rsidRDefault="00A76F7C" w:rsidP="00A76F7C">
      <w:pPr>
        <w:spacing w:before="120"/>
        <w:ind w:firstLine="709"/>
        <w:jc w:val="both"/>
        <w:rPr>
          <w:rFonts w:ascii="Arial" w:hAnsi="Arial" w:cs="Arial"/>
          <w:color w:val="000000"/>
          <w:sz w:val="24"/>
          <w:szCs w:val="24"/>
        </w:rPr>
      </w:pPr>
      <w:r w:rsidRPr="00A76F7C">
        <w:rPr>
          <w:rFonts w:ascii="Arial" w:hAnsi="Arial" w:cs="Arial"/>
          <w:color w:val="000000"/>
          <w:sz w:val="24"/>
          <w:szCs w:val="24"/>
        </w:rPr>
        <w:t xml:space="preserve">Po kliknutí na tlačidlo </w:t>
      </w:r>
      <w:r w:rsidRPr="00A76F7C">
        <w:rPr>
          <w:rFonts w:ascii="Arial" w:hAnsi="Arial" w:cs="Arial"/>
          <w:b/>
          <w:color w:val="000000"/>
          <w:sz w:val="24"/>
          <w:szCs w:val="24"/>
        </w:rPr>
        <w:t>"Pokrač</w:t>
      </w:r>
      <w:r>
        <w:rPr>
          <w:rFonts w:ascii="Arial" w:hAnsi="Arial" w:cs="Arial"/>
          <w:b/>
          <w:color w:val="000000"/>
          <w:sz w:val="24"/>
          <w:szCs w:val="24"/>
        </w:rPr>
        <w:t>ovať</w:t>
      </w:r>
      <w:r w:rsidRPr="00A76F7C">
        <w:rPr>
          <w:rFonts w:ascii="Arial" w:hAnsi="Arial" w:cs="Arial"/>
          <w:b/>
          <w:color w:val="000000"/>
          <w:sz w:val="24"/>
          <w:szCs w:val="24"/>
        </w:rPr>
        <w:t>"</w:t>
      </w:r>
      <w:r w:rsidRPr="00A76F7C">
        <w:rPr>
          <w:rFonts w:ascii="Arial" w:hAnsi="Arial" w:cs="Arial"/>
          <w:color w:val="000000"/>
          <w:sz w:val="24"/>
          <w:szCs w:val="24"/>
        </w:rPr>
        <w:t xml:space="preserve"> sa </w:t>
      </w:r>
      <w:r>
        <w:rPr>
          <w:rFonts w:ascii="Arial" w:hAnsi="Arial" w:cs="Arial"/>
          <w:color w:val="000000"/>
          <w:sz w:val="24"/>
          <w:szCs w:val="24"/>
        </w:rPr>
        <w:t>n</w:t>
      </w:r>
      <w:r w:rsidR="00234B54" w:rsidRPr="002A5368">
        <w:rPr>
          <w:rFonts w:ascii="Arial" w:hAnsi="Arial" w:cs="Arial"/>
          <w:color w:val="000000"/>
          <w:sz w:val="24"/>
          <w:szCs w:val="24"/>
        </w:rPr>
        <w:t xml:space="preserve">a ďalšej stránke zobrazí zoznam škôl, ktoré majú sídlo na území obce a vypĺňajú tento výkaz. </w:t>
      </w:r>
      <w:r>
        <w:rPr>
          <w:rFonts w:ascii="Arial" w:hAnsi="Arial" w:cs="Arial"/>
          <w:color w:val="000000"/>
          <w:sz w:val="24"/>
          <w:szCs w:val="24"/>
        </w:rPr>
        <w:t xml:space="preserve">Obce, na území ktorých nie sú žiadne školy, majú tento zoznam prázdny. </w:t>
      </w:r>
      <w:r w:rsidR="00234B54" w:rsidRPr="002A5368">
        <w:rPr>
          <w:rFonts w:ascii="Arial" w:hAnsi="Arial" w:cs="Arial"/>
          <w:color w:val="000000"/>
          <w:sz w:val="24"/>
          <w:szCs w:val="24"/>
        </w:rPr>
        <w:t xml:space="preserve">Tento </w:t>
      </w:r>
      <w:r w:rsidR="00234B54" w:rsidRPr="00656FA7">
        <w:rPr>
          <w:rFonts w:ascii="Arial" w:hAnsi="Arial" w:cs="Arial"/>
          <w:bCs/>
          <w:color w:val="000000"/>
          <w:sz w:val="24"/>
          <w:szCs w:val="24"/>
        </w:rPr>
        <w:t>zoznam obsahuje aj EP</w:t>
      </w:r>
      <w:r w:rsidR="00234B54" w:rsidRPr="002A5368">
        <w:rPr>
          <w:rFonts w:ascii="Arial" w:hAnsi="Arial" w:cs="Arial"/>
          <w:color w:val="000000"/>
          <w:sz w:val="24"/>
          <w:szCs w:val="24"/>
        </w:rPr>
        <w:t xml:space="preserve"> kmeňov</w:t>
      </w:r>
      <w:r w:rsidR="00234B54">
        <w:rPr>
          <w:rFonts w:ascii="Arial" w:hAnsi="Arial" w:cs="Arial"/>
          <w:color w:val="000000"/>
          <w:sz w:val="24"/>
          <w:szCs w:val="24"/>
        </w:rPr>
        <w:t>ej</w:t>
      </w:r>
      <w:r w:rsidR="00234B54" w:rsidRPr="002A5368">
        <w:rPr>
          <w:rFonts w:ascii="Arial" w:hAnsi="Arial" w:cs="Arial"/>
          <w:color w:val="000000"/>
          <w:sz w:val="24"/>
          <w:szCs w:val="24"/>
        </w:rPr>
        <w:t xml:space="preserve"> škol</w:t>
      </w:r>
      <w:r w:rsidR="00234B54">
        <w:rPr>
          <w:rFonts w:ascii="Arial" w:hAnsi="Arial" w:cs="Arial"/>
          <w:color w:val="000000"/>
          <w:sz w:val="24"/>
          <w:szCs w:val="24"/>
        </w:rPr>
        <w:t>y, ktorá</w:t>
      </w:r>
      <w:r w:rsidR="00234B54" w:rsidRPr="002A5368">
        <w:rPr>
          <w:rFonts w:ascii="Arial" w:hAnsi="Arial" w:cs="Arial"/>
          <w:color w:val="000000"/>
          <w:sz w:val="24"/>
          <w:szCs w:val="24"/>
        </w:rPr>
        <w:t xml:space="preserve"> má sídlo v  obci (sídlo samotného EP pritom môže byť v inej obci). Tento zoznam neobsahuje EP, </w:t>
      </w:r>
      <w:r w:rsidR="00234B54">
        <w:rPr>
          <w:rFonts w:ascii="Arial" w:hAnsi="Arial" w:cs="Arial"/>
          <w:color w:val="000000"/>
          <w:sz w:val="24"/>
          <w:szCs w:val="24"/>
        </w:rPr>
        <w:t>ak</w:t>
      </w:r>
      <w:r w:rsidR="00656FA7">
        <w:rPr>
          <w:rFonts w:ascii="Arial" w:hAnsi="Arial" w:cs="Arial"/>
          <w:color w:val="000000"/>
          <w:sz w:val="24"/>
          <w:szCs w:val="24"/>
        </w:rPr>
        <w:t xml:space="preserve"> </w:t>
      </w:r>
      <w:r w:rsidR="00234B54" w:rsidRPr="002A5368">
        <w:rPr>
          <w:rFonts w:ascii="Arial" w:hAnsi="Arial" w:cs="Arial"/>
          <w:color w:val="000000"/>
          <w:sz w:val="24"/>
          <w:szCs w:val="24"/>
        </w:rPr>
        <w:t xml:space="preserve">kmeňová škola </w:t>
      </w:r>
      <w:r w:rsidR="00234B54">
        <w:rPr>
          <w:rFonts w:ascii="Arial" w:hAnsi="Arial" w:cs="Arial"/>
          <w:color w:val="000000"/>
          <w:sz w:val="24"/>
          <w:szCs w:val="24"/>
        </w:rPr>
        <w:t>má sídlo</w:t>
      </w:r>
      <w:r w:rsidR="00656FA7">
        <w:rPr>
          <w:rFonts w:ascii="Arial" w:hAnsi="Arial" w:cs="Arial"/>
          <w:color w:val="000000"/>
          <w:sz w:val="24"/>
          <w:szCs w:val="24"/>
        </w:rPr>
        <w:t xml:space="preserve"> </w:t>
      </w:r>
      <w:r w:rsidR="00234B54" w:rsidRPr="002A5368">
        <w:rPr>
          <w:rFonts w:ascii="Arial" w:hAnsi="Arial" w:cs="Arial"/>
          <w:color w:val="000000"/>
          <w:sz w:val="24"/>
          <w:szCs w:val="24"/>
        </w:rPr>
        <w:t>v inej obci (sídlo samotného EP pritom môže byť v tejto obci). Podobne ako pri zriaďovateľoch, možno záznamy filtrovať. Rovnako je možné si zobraziť sumár za obec.</w:t>
      </w:r>
      <w:r>
        <w:rPr>
          <w:rFonts w:ascii="Arial" w:hAnsi="Arial" w:cs="Arial"/>
          <w:color w:val="000000"/>
          <w:sz w:val="24"/>
          <w:szCs w:val="24"/>
        </w:rPr>
        <w:t xml:space="preserve"> </w:t>
      </w:r>
    </w:p>
    <w:p w:rsidR="00234B54" w:rsidRDefault="00234B54" w:rsidP="00EC0761">
      <w:pPr>
        <w:jc w:val="both"/>
        <w:rPr>
          <w:rFonts w:ascii="Arial" w:hAnsi="Arial" w:cs="Arial"/>
          <w:color w:val="000000"/>
          <w:sz w:val="24"/>
          <w:szCs w:val="24"/>
        </w:rPr>
      </w:pPr>
    </w:p>
    <w:p w:rsidR="00234B54" w:rsidRDefault="000D355F" w:rsidP="009009F3">
      <w:pPr>
        <w:jc w:val="both"/>
        <w:rPr>
          <w:rFonts w:ascii="Arial" w:hAnsi="Arial" w:cs="Arial"/>
          <w:color w:val="000000"/>
          <w:sz w:val="24"/>
          <w:szCs w:val="24"/>
        </w:rPr>
      </w:pPr>
      <w:r>
        <w:rPr>
          <w:rFonts w:ascii="Arial" w:hAnsi="Arial" w:cs="Arial"/>
          <w:color w:val="000000"/>
          <w:sz w:val="24"/>
          <w:szCs w:val="24"/>
        </w:rPr>
        <w:tab/>
      </w:r>
      <w:r w:rsidR="00234B54" w:rsidRPr="002A5368">
        <w:rPr>
          <w:rFonts w:ascii="Arial" w:hAnsi="Arial" w:cs="Arial"/>
          <w:color w:val="000000"/>
          <w:sz w:val="24"/>
          <w:szCs w:val="24"/>
        </w:rPr>
        <w:t xml:space="preserve">Uzamknutie je operácia, ktorú obec nemôže vrátiť naspäť - preto ju vykonávajte s najväčšou starostlivosťou. Pri úspešnom uzamknutí sa zobrazí stránka so sumárnymi údajmi výkazu obce a s kontrolným kódom. Túto stránku si obec </w:t>
      </w:r>
      <w:r w:rsidR="00234B54" w:rsidRPr="000C552E">
        <w:rPr>
          <w:rFonts w:ascii="Arial" w:hAnsi="Arial" w:cs="Arial"/>
          <w:b/>
          <w:bCs/>
          <w:color w:val="000000"/>
          <w:sz w:val="24"/>
          <w:szCs w:val="24"/>
        </w:rPr>
        <w:t>vytlačí</w:t>
      </w:r>
      <w:r w:rsidR="00234B54" w:rsidRPr="002A5368">
        <w:rPr>
          <w:rFonts w:ascii="Arial" w:hAnsi="Arial" w:cs="Arial"/>
          <w:color w:val="000000"/>
          <w:sz w:val="24"/>
          <w:szCs w:val="24"/>
        </w:rPr>
        <w:t xml:space="preserve"> toľkokrát, koľko potrebuje</w:t>
      </w:r>
      <w:r w:rsidR="00234B54">
        <w:rPr>
          <w:rFonts w:ascii="Arial" w:hAnsi="Arial" w:cs="Arial"/>
          <w:color w:val="000000"/>
          <w:sz w:val="24"/>
          <w:szCs w:val="24"/>
        </w:rPr>
        <w:t>, nakoľko</w:t>
      </w:r>
      <w:r w:rsidR="00234B54" w:rsidRPr="002A5368">
        <w:rPr>
          <w:rFonts w:ascii="Arial" w:hAnsi="Arial" w:cs="Arial"/>
          <w:color w:val="000000"/>
          <w:sz w:val="24"/>
          <w:szCs w:val="24"/>
        </w:rPr>
        <w:t xml:space="preserve"> po </w:t>
      </w:r>
      <w:r w:rsidR="00234B54">
        <w:rPr>
          <w:rFonts w:ascii="Arial" w:hAnsi="Arial" w:cs="Arial"/>
          <w:color w:val="000000"/>
          <w:sz w:val="24"/>
          <w:szCs w:val="24"/>
        </w:rPr>
        <w:t xml:space="preserve">jej </w:t>
      </w:r>
      <w:r w:rsidR="00234B54" w:rsidRPr="002A5368">
        <w:rPr>
          <w:rFonts w:ascii="Arial" w:hAnsi="Arial" w:cs="Arial"/>
          <w:color w:val="000000"/>
          <w:sz w:val="24"/>
          <w:szCs w:val="24"/>
        </w:rPr>
        <w:t xml:space="preserve">zatvorení nebude táto stránka viac dostupná. Po podpísaní a opečiatkovaní pošle jeden exemplár na príslušný </w:t>
      </w:r>
      <w:r w:rsidR="00FC1113">
        <w:rPr>
          <w:rFonts w:ascii="Arial" w:hAnsi="Arial" w:cs="Arial"/>
          <w:color w:val="000000"/>
          <w:sz w:val="24"/>
          <w:szCs w:val="24"/>
        </w:rPr>
        <w:t>OÚ v sídle kraja</w:t>
      </w:r>
      <w:r w:rsidR="00234B54" w:rsidRPr="002A5368">
        <w:rPr>
          <w:rFonts w:ascii="Arial" w:hAnsi="Arial" w:cs="Arial"/>
          <w:color w:val="000000"/>
          <w:sz w:val="24"/>
          <w:szCs w:val="24"/>
        </w:rPr>
        <w:t xml:space="preserve">. </w:t>
      </w:r>
      <w:r w:rsidR="00234B54" w:rsidRPr="000C552E">
        <w:rPr>
          <w:rFonts w:ascii="Arial" w:hAnsi="Arial" w:cs="Arial"/>
          <w:b/>
          <w:bCs/>
          <w:color w:val="000000"/>
          <w:sz w:val="24"/>
          <w:szCs w:val="24"/>
        </w:rPr>
        <w:t xml:space="preserve">Operáciu uzamknutia teda obce vykonávajú len tesne predtým, ako vedia, že údaje sú správne a chcú už odoslať potvrdenie na </w:t>
      </w:r>
      <w:r w:rsidR="00FC1113">
        <w:rPr>
          <w:rFonts w:ascii="Arial" w:hAnsi="Arial" w:cs="Arial"/>
          <w:b/>
          <w:bCs/>
          <w:color w:val="000000"/>
          <w:sz w:val="24"/>
          <w:szCs w:val="24"/>
        </w:rPr>
        <w:t>OÚ v sídle kraja</w:t>
      </w:r>
      <w:r w:rsidR="00234B54" w:rsidRPr="000C552E">
        <w:rPr>
          <w:rFonts w:ascii="Arial" w:hAnsi="Arial" w:cs="Arial"/>
          <w:b/>
          <w:bCs/>
          <w:color w:val="000000"/>
          <w:sz w:val="24"/>
          <w:szCs w:val="24"/>
        </w:rPr>
        <w:t>.</w:t>
      </w:r>
    </w:p>
    <w:p w:rsidR="00234B54" w:rsidRDefault="00FC1113" w:rsidP="00785DB4">
      <w:pPr>
        <w:spacing w:before="120"/>
        <w:ind w:firstLine="709"/>
        <w:jc w:val="both"/>
        <w:rPr>
          <w:rFonts w:ascii="Arial" w:hAnsi="Arial" w:cs="Arial"/>
          <w:color w:val="000000"/>
          <w:sz w:val="24"/>
          <w:szCs w:val="24"/>
        </w:rPr>
      </w:pPr>
      <w:r>
        <w:rPr>
          <w:rFonts w:ascii="Arial" w:hAnsi="Arial" w:cs="Arial"/>
          <w:color w:val="000000"/>
          <w:sz w:val="24"/>
          <w:szCs w:val="24"/>
        </w:rPr>
        <w:t>OÚ v sídle kraja</w:t>
      </w:r>
      <w:r w:rsidR="00234B54" w:rsidRPr="002A5368">
        <w:rPr>
          <w:rFonts w:ascii="Arial" w:hAnsi="Arial" w:cs="Arial"/>
          <w:color w:val="000000"/>
          <w:sz w:val="24"/>
          <w:szCs w:val="24"/>
        </w:rPr>
        <w:t xml:space="preserve"> budú z obcí akceptovať len sumáre s kontrolným kódom</w:t>
      </w:r>
      <w:r w:rsidR="00EC3A8E">
        <w:rPr>
          <w:rFonts w:ascii="Arial" w:hAnsi="Arial" w:cs="Arial"/>
          <w:color w:val="000000"/>
          <w:sz w:val="24"/>
          <w:szCs w:val="24"/>
        </w:rPr>
        <w:t>.</w:t>
      </w:r>
      <w:r w:rsidR="00234B54" w:rsidRPr="002A5368">
        <w:rPr>
          <w:rFonts w:ascii="Arial" w:hAnsi="Arial" w:cs="Arial"/>
          <w:color w:val="000000"/>
          <w:sz w:val="24"/>
          <w:szCs w:val="24"/>
        </w:rPr>
        <w:t xml:space="preserve"> </w:t>
      </w:r>
      <w:r w:rsidR="00EC3A8E">
        <w:rPr>
          <w:rFonts w:ascii="Arial" w:hAnsi="Arial" w:cs="Arial"/>
          <w:color w:val="000000"/>
          <w:sz w:val="24"/>
          <w:szCs w:val="24"/>
        </w:rPr>
        <w:t>T</w:t>
      </w:r>
      <w:r w:rsidR="00234B54" w:rsidRPr="002A5368">
        <w:rPr>
          <w:rFonts w:ascii="Arial" w:hAnsi="Arial" w:cs="Arial"/>
          <w:color w:val="000000"/>
          <w:sz w:val="24"/>
          <w:szCs w:val="24"/>
        </w:rPr>
        <w:t xml:space="preserve">ento kontrolný kód bude musieť zamestnanec </w:t>
      </w:r>
      <w:r>
        <w:rPr>
          <w:rFonts w:ascii="Arial" w:hAnsi="Arial" w:cs="Arial"/>
          <w:color w:val="000000"/>
          <w:sz w:val="24"/>
          <w:szCs w:val="24"/>
        </w:rPr>
        <w:t>OÚ v sídle kraja</w:t>
      </w:r>
      <w:r w:rsidR="00234B54" w:rsidRPr="002A5368">
        <w:rPr>
          <w:rFonts w:ascii="Arial" w:hAnsi="Arial" w:cs="Arial"/>
          <w:color w:val="000000"/>
          <w:sz w:val="24"/>
          <w:szCs w:val="24"/>
        </w:rPr>
        <w:t xml:space="preserve"> zadať do aplikácie pri overovaní. </w:t>
      </w:r>
    </w:p>
    <w:p w:rsidR="00234B54" w:rsidRPr="00EC3A8E" w:rsidRDefault="00EC3A8E" w:rsidP="00785DB4">
      <w:pPr>
        <w:spacing w:before="120"/>
        <w:jc w:val="both"/>
        <w:rPr>
          <w:rFonts w:ascii="Arial" w:hAnsi="Arial" w:cs="Arial"/>
          <w:b/>
          <w:color w:val="000000"/>
          <w:sz w:val="24"/>
          <w:szCs w:val="24"/>
        </w:rPr>
      </w:pPr>
      <w:r>
        <w:rPr>
          <w:rFonts w:ascii="Arial" w:hAnsi="Arial" w:cs="Arial"/>
          <w:color w:val="000000"/>
          <w:sz w:val="24"/>
          <w:szCs w:val="24"/>
        </w:rPr>
        <w:tab/>
      </w:r>
      <w:r w:rsidR="00234B54" w:rsidRPr="00EC3A8E">
        <w:rPr>
          <w:rFonts w:ascii="Arial" w:hAnsi="Arial" w:cs="Arial"/>
          <w:b/>
          <w:color w:val="000000"/>
          <w:sz w:val="24"/>
          <w:szCs w:val="24"/>
        </w:rPr>
        <w:t xml:space="preserve">V prípade hl. mesta Bratislavy a mesta Košíc uzamykanie robia magistráty pre všetky mestské časti spoločne. </w:t>
      </w:r>
    </w:p>
    <w:p w:rsidR="00BB1F12" w:rsidRPr="002A5368" w:rsidRDefault="00BB1F12" w:rsidP="00BB1F12">
      <w:pPr>
        <w:spacing w:before="120" w:after="120"/>
        <w:ind w:firstLine="284"/>
        <w:jc w:val="both"/>
        <w:rPr>
          <w:rFonts w:ascii="Arial" w:hAnsi="Arial" w:cs="Arial"/>
          <w:color w:val="000000"/>
          <w:sz w:val="24"/>
          <w:szCs w:val="24"/>
        </w:rPr>
      </w:pPr>
      <w:r w:rsidRPr="00886917">
        <w:rPr>
          <w:rFonts w:ascii="Arial" w:hAnsi="Arial" w:cs="Arial"/>
          <w:color w:val="000000"/>
          <w:sz w:val="24"/>
          <w:szCs w:val="24"/>
        </w:rPr>
        <w:lastRenderedPageBreak/>
        <w:t xml:space="preserve">Obec si môže porovnať sumárne údaje zadané vo výkazoch </w:t>
      </w:r>
      <w:r w:rsidR="00010117" w:rsidRPr="00886917">
        <w:rPr>
          <w:rFonts w:ascii="Arial" w:hAnsi="Arial" w:cs="Arial"/>
          <w:color w:val="000000"/>
          <w:sz w:val="24"/>
          <w:szCs w:val="24"/>
        </w:rPr>
        <w:t xml:space="preserve">V40 </w:t>
      </w:r>
      <w:r w:rsidRPr="00886917">
        <w:rPr>
          <w:rFonts w:ascii="Arial" w:hAnsi="Arial" w:cs="Arial"/>
          <w:color w:val="000000"/>
          <w:sz w:val="24"/>
          <w:szCs w:val="24"/>
        </w:rPr>
        <w:t>za školy</w:t>
      </w:r>
      <w:r w:rsidR="00BB3F83" w:rsidRPr="00886917">
        <w:rPr>
          <w:rFonts w:ascii="Arial" w:hAnsi="Arial" w:cs="Arial"/>
          <w:color w:val="000000"/>
          <w:sz w:val="24"/>
          <w:szCs w:val="24"/>
        </w:rPr>
        <w:t>, ktoré majú sídlo na území obce</w:t>
      </w:r>
      <w:r w:rsidRPr="00886917">
        <w:rPr>
          <w:rFonts w:ascii="Arial" w:hAnsi="Arial" w:cs="Arial"/>
          <w:color w:val="000000"/>
          <w:sz w:val="24"/>
          <w:szCs w:val="24"/>
        </w:rPr>
        <w:t xml:space="preserve"> so sumárnymi údajmi za </w:t>
      </w:r>
      <w:r w:rsidR="00BB3F83" w:rsidRPr="00886917">
        <w:rPr>
          <w:rFonts w:ascii="Arial" w:hAnsi="Arial" w:cs="Arial"/>
          <w:color w:val="000000"/>
          <w:sz w:val="24"/>
          <w:szCs w:val="24"/>
        </w:rPr>
        <w:t xml:space="preserve">tieto </w:t>
      </w:r>
      <w:r w:rsidRPr="00886917">
        <w:rPr>
          <w:rFonts w:ascii="Arial" w:hAnsi="Arial" w:cs="Arial"/>
          <w:color w:val="000000"/>
          <w:sz w:val="24"/>
          <w:szCs w:val="24"/>
        </w:rPr>
        <w:t>školy zadanými v RIS-e pomocou tlačidla „Sumár podľa RIS“ umiestneného na stránke.</w:t>
      </w:r>
      <w:r w:rsidR="00010117" w:rsidRPr="00886917">
        <w:rPr>
          <w:rFonts w:ascii="Arial" w:hAnsi="Arial" w:cs="Arial"/>
          <w:color w:val="000000"/>
          <w:sz w:val="24"/>
          <w:szCs w:val="24"/>
        </w:rPr>
        <w:t xml:space="preserve"> Údaje v RISe sú </w:t>
      </w:r>
      <w:r w:rsidR="00777AD4" w:rsidRPr="00886917">
        <w:rPr>
          <w:rFonts w:ascii="Arial" w:hAnsi="Arial" w:cs="Arial"/>
          <w:color w:val="000000"/>
          <w:sz w:val="24"/>
          <w:szCs w:val="24"/>
        </w:rPr>
        <w:t>sumarizované</w:t>
      </w:r>
      <w:r w:rsidR="00010117" w:rsidRPr="00886917">
        <w:rPr>
          <w:rFonts w:ascii="Arial" w:hAnsi="Arial" w:cs="Arial"/>
          <w:color w:val="000000"/>
          <w:sz w:val="24"/>
          <w:szCs w:val="24"/>
        </w:rPr>
        <w:t xml:space="preserve"> a zobrazené len pre školy, ktoré majú povinnosť poslať údaje do RIS.</w:t>
      </w:r>
    </w:p>
    <w:p w:rsidR="00234B54" w:rsidRPr="002A5368" w:rsidRDefault="00234B54" w:rsidP="00BB1F12">
      <w:pPr>
        <w:spacing w:before="120"/>
        <w:ind w:firstLine="284"/>
        <w:jc w:val="both"/>
        <w:rPr>
          <w:rFonts w:ascii="Arial" w:hAnsi="Arial" w:cs="Arial"/>
          <w:color w:val="000000"/>
          <w:sz w:val="24"/>
          <w:szCs w:val="24"/>
        </w:rPr>
      </w:pPr>
      <w:r w:rsidRPr="002A5368">
        <w:rPr>
          <w:rFonts w:ascii="Arial" w:hAnsi="Arial" w:cs="Arial"/>
          <w:color w:val="000000"/>
          <w:sz w:val="24"/>
          <w:szCs w:val="24"/>
        </w:rPr>
        <w:t xml:space="preserve">Ako je spomenuté pri školách: v prípade požiadaviek na opravu údajov ak už obec zamkla svoje údaje musia byť údaje obce príslušným </w:t>
      </w:r>
      <w:r w:rsidR="00FC1113">
        <w:rPr>
          <w:rFonts w:ascii="Arial" w:hAnsi="Arial" w:cs="Arial"/>
          <w:color w:val="000000"/>
          <w:sz w:val="24"/>
          <w:szCs w:val="24"/>
        </w:rPr>
        <w:t>OÚ v sídle kraja</w:t>
      </w:r>
      <w:r w:rsidRPr="002A5368">
        <w:rPr>
          <w:rFonts w:ascii="Arial" w:hAnsi="Arial" w:cs="Arial"/>
          <w:color w:val="000000"/>
          <w:sz w:val="24"/>
          <w:szCs w:val="24"/>
        </w:rPr>
        <w:t xml:space="preserve"> najskôr odomknuté. </w:t>
      </w:r>
      <w:r w:rsidRPr="00EC3A8E">
        <w:rPr>
          <w:rFonts w:ascii="Arial" w:hAnsi="Arial" w:cs="Arial"/>
          <w:bCs/>
          <w:color w:val="000000"/>
          <w:sz w:val="24"/>
          <w:szCs w:val="24"/>
        </w:rPr>
        <w:t>Pri opravách uzamknutých údajov pri EP zohráva významnú úlohu kmeňová škola</w:t>
      </w:r>
      <w:r w:rsidRPr="002A5368">
        <w:rPr>
          <w:rFonts w:ascii="Arial" w:hAnsi="Arial" w:cs="Arial"/>
          <w:color w:val="000000"/>
          <w:sz w:val="24"/>
          <w:szCs w:val="24"/>
        </w:rPr>
        <w:t xml:space="preserve">. </w:t>
      </w:r>
      <w:r w:rsidRPr="000C552E">
        <w:rPr>
          <w:rFonts w:ascii="Arial" w:hAnsi="Arial" w:cs="Arial"/>
          <w:b/>
          <w:bCs/>
          <w:color w:val="000000"/>
          <w:sz w:val="24"/>
          <w:szCs w:val="24"/>
        </w:rPr>
        <w:t xml:space="preserve">Odomykanie údajov za obec vykonáva ten </w:t>
      </w:r>
      <w:r w:rsidR="00FC1113">
        <w:rPr>
          <w:rFonts w:ascii="Arial" w:hAnsi="Arial" w:cs="Arial"/>
          <w:b/>
          <w:bCs/>
          <w:color w:val="000000"/>
          <w:sz w:val="24"/>
          <w:szCs w:val="24"/>
        </w:rPr>
        <w:t>OÚ v sídle kraja</w:t>
      </w:r>
      <w:r w:rsidRPr="000C552E">
        <w:rPr>
          <w:rFonts w:ascii="Arial" w:hAnsi="Arial" w:cs="Arial"/>
          <w:b/>
          <w:bCs/>
          <w:color w:val="000000"/>
          <w:sz w:val="24"/>
          <w:szCs w:val="24"/>
        </w:rPr>
        <w:t>, pod ktorý patrí príslušná kmeňová škola</w:t>
      </w:r>
      <w:r w:rsidRPr="002A5368">
        <w:rPr>
          <w:rFonts w:ascii="Arial" w:hAnsi="Arial" w:cs="Arial"/>
          <w:color w:val="000000"/>
          <w:sz w:val="24"/>
          <w:szCs w:val="24"/>
        </w:rPr>
        <w:t>.</w:t>
      </w:r>
    </w:p>
    <w:p w:rsidR="00234B54" w:rsidRPr="002A5368" w:rsidRDefault="00785DB4" w:rsidP="00785DB4">
      <w:pPr>
        <w:spacing w:before="120"/>
        <w:jc w:val="both"/>
        <w:rPr>
          <w:rFonts w:ascii="Arial" w:hAnsi="Arial" w:cs="Arial"/>
          <w:color w:val="000000"/>
          <w:sz w:val="24"/>
          <w:szCs w:val="24"/>
        </w:rPr>
      </w:pPr>
      <w:r>
        <w:rPr>
          <w:rFonts w:ascii="Arial" w:hAnsi="Arial" w:cs="Arial"/>
          <w:color w:val="000000"/>
          <w:sz w:val="24"/>
          <w:szCs w:val="24"/>
        </w:rPr>
        <w:tab/>
      </w:r>
      <w:r w:rsidR="00234B54" w:rsidRPr="002A5368">
        <w:rPr>
          <w:rFonts w:ascii="Arial" w:hAnsi="Arial" w:cs="Arial"/>
          <w:color w:val="000000"/>
          <w:sz w:val="24"/>
          <w:szCs w:val="24"/>
        </w:rPr>
        <w:t xml:space="preserve">Po vykonaní opráv musí obec znovu urobiť uzamknutie, vytlačiť, podpísať, opečiatkovať a odoslať na </w:t>
      </w:r>
      <w:r w:rsidR="00FC1113">
        <w:rPr>
          <w:rFonts w:ascii="Arial" w:hAnsi="Arial" w:cs="Arial"/>
          <w:color w:val="000000"/>
          <w:sz w:val="24"/>
          <w:szCs w:val="24"/>
        </w:rPr>
        <w:t>OÚ v sídle kraja</w:t>
      </w:r>
      <w:r w:rsidR="00234B54" w:rsidRPr="002A5368">
        <w:rPr>
          <w:rFonts w:ascii="Arial" w:hAnsi="Arial" w:cs="Arial"/>
          <w:color w:val="000000"/>
          <w:sz w:val="24"/>
          <w:szCs w:val="24"/>
        </w:rPr>
        <w:t xml:space="preserve"> nový výkaz s opravenými údajmi.</w:t>
      </w:r>
    </w:p>
    <w:p w:rsidR="00234B54" w:rsidRPr="00043008" w:rsidRDefault="00234B54" w:rsidP="00D8666E">
      <w:pPr>
        <w:pStyle w:val="Normlnywebov"/>
        <w:rPr>
          <w:rFonts w:ascii="Arial" w:hAnsi="Arial" w:cs="Arial"/>
          <w:bCs/>
          <w:color w:val="000000"/>
        </w:rPr>
      </w:pPr>
      <w:r w:rsidRPr="000C552E">
        <w:rPr>
          <w:rFonts w:ascii="Arial" w:hAnsi="Arial" w:cs="Arial"/>
          <w:b/>
          <w:bCs/>
          <w:color w:val="000000"/>
          <w:sz w:val="28"/>
          <w:szCs w:val="28"/>
          <w:u w:val="single"/>
        </w:rPr>
        <w:t>Aplikácia bude spustená do ostrej prevádzky 1</w:t>
      </w:r>
      <w:r w:rsidR="00516F8E">
        <w:rPr>
          <w:rFonts w:ascii="Arial" w:hAnsi="Arial" w:cs="Arial"/>
          <w:b/>
          <w:bCs/>
          <w:color w:val="000000"/>
          <w:sz w:val="28"/>
          <w:szCs w:val="28"/>
          <w:u w:val="single"/>
        </w:rPr>
        <w:t>4</w:t>
      </w:r>
      <w:r w:rsidRPr="000C552E">
        <w:rPr>
          <w:rFonts w:ascii="Arial" w:hAnsi="Arial" w:cs="Arial"/>
          <w:b/>
          <w:bCs/>
          <w:color w:val="000000"/>
          <w:sz w:val="28"/>
          <w:szCs w:val="28"/>
          <w:u w:val="single"/>
        </w:rPr>
        <w:t>.</w:t>
      </w:r>
      <w:r w:rsidR="00D73751">
        <w:rPr>
          <w:rFonts w:ascii="Arial" w:hAnsi="Arial" w:cs="Arial"/>
          <w:b/>
          <w:bCs/>
          <w:color w:val="000000"/>
          <w:sz w:val="28"/>
          <w:szCs w:val="28"/>
          <w:u w:val="single"/>
        </w:rPr>
        <w:t>0</w:t>
      </w:r>
      <w:r w:rsidRPr="000C552E">
        <w:rPr>
          <w:rFonts w:ascii="Arial" w:hAnsi="Arial" w:cs="Arial"/>
          <w:b/>
          <w:bCs/>
          <w:color w:val="000000"/>
          <w:sz w:val="28"/>
          <w:szCs w:val="28"/>
          <w:u w:val="single"/>
        </w:rPr>
        <w:t>9.201</w:t>
      </w:r>
      <w:r w:rsidR="00C21D75">
        <w:rPr>
          <w:rFonts w:ascii="Arial" w:hAnsi="Arial" w:cs="Arial"/>
          <w:b/>
          <w:bCs/>
          <w:color w:val="000000"/>
          <w:sz w:val="28"/>
          <w:szCs w:val="28"/>
          <w:u w:val="single"/>
        </w:rPr>
        <w:t>6</w:t>
      </w:r>
      <w:r w:rsidR="00043008">
        <w:rPr>
          <w:rFonts w:ascii="Arial" w:hAnsi="Arial" w:cs="Arial"/>
          <w:b/>
          <w:bCs/>
          <w:color w:val="000000"/>
          <w:sz w:val="28"/>
          <w:szCs w:val="28"/>
          <w:u w:val="single"/>
        </w:rPr>
        <w:t xml:space="preserve">  </w:t>
      </w:r>
    </w:p>
    <w:p w:rsidR="0049620B" w:rsidRDefault="00785DB4" w:rsidP="00FD49D8">
      <w:pPr>
        <w:pStyle w:val="Normlnywebov"/>
        <w:jc w:val="both"/>
        <w:rPr>
          <w:rFonts w:ascii="Arial" w:hAnsi="Arial" w:cs="Arial"/>
          <w:color w:val="000000"/>
        </w:rPr>
      </w:pPr>
      <w:r>
        <w:rPr>
          <w:rFonts w:ascii="Arial" w:hAnsi="Arial" w:cs="Arial"/>
          <w:b/>
          <w:bCs/>
          <w:color w:val="000000"/>
        </w:rPr>
        <w:tab/>
      </w:r>
      <w:r w:rsidR="00234B54" w:rsidRPr="002A5368">
        <w:rPr>
          <w:rFonts w:ascii="Arial" w:hAnsi="Arial" w:cs="Arial"/>
          <w:b/>
          <w:bCs/>
          <w:color w:val="000000"/>
        </w:rPr>
        <w:t xml:space="preserve">Údaje za každú školu/ŠZ sa vkladajú samostatne, pod kódom patriacim škole/ŠZ. </w:t>
      </w:r>
      <w:r w:rsidR="00234B54" w:rsidRPr="002A5368">
        <w:rPr>
          <w:rFonts w:ascii="Arial" w:hAnsi="Arial" w:cs="Arial"/>
          <w:color w:val="000000"/>
        </w:rPr>
        <w:t>Ak aj nejaké školy a zariadenia fungujú spolu ako jeden subjekt (napr. ZŠ, ZŠ</w:t>
      </w:r>
      <w:r w:rsidR="00E6253A">
        <w:rPr>
          <w:rFonts w:ascii="Arial" w:hAnsi="Arial" w:cs="Arial"/>
          <w:color w:val="000000"/>
        </w:rPr>
        <w:t xml:space="preserve"> s MŠ</w:t>
      </w:r>
      <w:r w:rsidR="00234B54" w:rsidRPr="002A5368">
        <w:rPr>
          <w:rFonts w:ascii="Arial" w:hAnsi="Arial" w:cs="Arial"/>
          <w:color w:val="000000"/>
        </w:rPr>
        <w:t>, ŠKD pri ZŠ, všetko v tej istej budove) aj tak výkaz vypĺňajú každé zvlášť.</w:t>
      </w:r>
    </w:p>
    <w:p w:rsidR="0049620B" w:rsidRDefault="0049620B" w:rsidP="00FD49D8">
      <w:pPr>
        <w:pStyle w:val="Normlnywebov"/>
        <w:jc w:val="both"/>
        <w:rPr>
          <w:rFonts w:ascii="Arial" w:hAnsi="Arial" w:cs="Arial"/>
          <w:b/>
          <w:bCs/>
          <w:color w:val="000000"/>
        </w:rPr>
      </w:pPr>
      <w:r w:rsidRPr="002A5368">
        <w:rPr>
          <w:rStyle w:val="style21"/>
          <w:rFonts w:ascii="Arial" w:hAnsi="Arial" w:cs="Arial"/>
          <w:b/>
          <w:bCs/>
          <w:color w:val="000000"/>
        </w:rPr>
        <w:t xml:space="preserve"> </w:t>
      </w:r>
      <w:r w:rsidR="00234B54" w:rsidRPr="002A5368">
        <w:rPr>
          <w:rStyle w:val="style21"/>
          <w:rFonts w:ascii="Arial" w:hAnsi="Arial" w:cs="Arial"/>
          <w:b/>
          <w:bCs/>
          <w:color w:val="000000"/>
        </w:rPr>
        <w:t>Dôležité:</w:t>
      </w:r>
      <w:r w:rsidR="00234B54" w:rsidRPr="002A5368">
        <w:rPr>
          <w:rFonts w:ascii="Arial" w:hAnsi="Arial" w:cs="Arial"/>
          <w:b/>
          <w:bCs/>
          <w:color w:val="000000"/>
        </w:rPr>
        <w:t xml:space="preserve"> </w:t>
      </w:r>
    </w:p>
    <w:p w:rsidR="00234B54" w:rsidRPr="00785DB4" w:rsidRDefault="00785DB4" w:rsidP="00FD49D8">
      <w:pPr>
        <w:pStyle w:val="Normlnywebov"/>
        <w:jc w:val="both"/>
        <w:rPr>
          <w:rFonts w:ascii="Arial" w:hAnsi="Arial" w:cs="Arial"/>
          <w:color w:val="000000"/>
        </w:rPr>
      </w:pPr>
      <w:r>
        <w:rPr>
          <w:rFonts w:ascii="Arial" w:hAnsi="Arial" w:cs="Arial"/>
          <w:b/>
          <w:bCs/>
          <w:color w:val="000000"/>
        </w:rPr>
        <w:tab/>
      </w:r>
      <w:r w:rsidR="0049620B" w:rsidRPr="00785DB4">
        <w:rPr>
          <w:rFonts w:ascii="Arial" w:hAnsi="Arial" w:cs="Arial"/>
          <w:bCs/>
          <w:color w:val="000000"/>
        </w:rPr>
        <w:t>P</w:t>
      </w:r>
      <w:r w:rsidR="00234B54" w:rsidRPr="00785DB4">
        <w:rPr>
          <w:rFonts w:ascii="Arial" w:hAnsi="Arial" w:cs="Arial"/>
          <w:bCs/>
          <w:color w:val="000000"/>
        </w:rPr>
        <w:t xml:space="preserve">o vložení údajov </w:t>
      </w:r>
      <w:r w:rsidR="00234B54" w:rsidRPr="00785DB4">
        <w:rPr>
          <w:rFonts w:ascii="Arial" w:hAnsi="Arial" w:cs="Arial"/>
          <w:b/>
          <w:bCs/>
          <w:color w:val="000000"/>
          <w:u w:val="single"/>
        </w:rPr>
        <w:t xml:space="preserve">aplikácia zobrazí kontrolný kód patriaci </w:t>
      </w:r>
      <w:r w:rsidR="00234B54" w:rsidRPr="00785DB4">
        <w:rPr>
          <w:rFonts w:ascii="Arial" w:hAnsi="Arial" w:cs="Arial"/>
          <w:b/>
          <w:bCs/>
          <w:color w:val="000000"/>
          <w:u w:val="single"/>
        </w:rPr>
        <w:br/>
        <w:t>k údajom</w:t>
      </w:r>
      <w:r w:rsidR="00234B54" w:rsidRPr="00785DB4">
        <w:rPr>
          <w:rFonts w:ascii="Arial" w:hAnsi="Arial" w:cs="Arial"/>
          <w:b/>
          <w:bCs/>
          <w:color w:val="000000"/>
        </w:rPr>
        <w:t>.</w:t>
      </w:r>
      <w:r w:rsidR="00234B54" w:rsidRPr="00785DB4">
        <w:rPr>
          <w:rFonts w:ascii="Arial" w:hAnsi="Arial" w:cs="Arial"/>
          <w:bCs/>
          <w:color w:val="000000"/>
        </w:rPr>
        <w:t xml:space="preserve"> Tento kontrolný kód je nutné si čo najskôr vytlačiť alebo zapísať. Bez znalosti tohto kódu nie je možné neskôr opravovať údaje. Tento kontrolný kód nedávajte ďalším osobám, iba tomu, komu dôverujete. Nie je potrebné, aby školy/ŠZ, resp. zriaďovatelia posielali tento kontrolný kód na obec.</w:t>
      </w:r>
    </w:p>
    <w:p w:rsidR="00234B54" w:rsidRPr="002A5368" w:rsidRDefault="00234B54" w:rsidP="009261A3">
      <w:pPr>
        <w:pStyle w:val="Nzov"/>
        <w:numPr>
          <w:ilvl w:val="0"/>
          <w:numId w:val="5"/>
        </w:numPr>
        <w:ind w:left="426"/>
        <w:jc w:val="left"/>
        <w:rPr>
          <w:color w:val="000000"/>
        </w:rPr>
      </w:pPr>
      <w:bookmarkStart w:id="21" w:name="_Toc332608264"/>
      <w:r w:rsidRPr="002A5368">
        <w:rPr>
          <w:color w:val="000000"/>
        </w:rPr>
        <w:t>Postup pri vypĺňaní údajov</w:t>
      </w:r>
      <w:bookmarkEnd w:id="21"/>
    </w:p>
    <w:p w:rsidR="00234B54" w:rsidRPr="002A5368" w:rsidRDefault="00234B54" w:rsidP="00C23CB7">
      <w:pPr>
        <w:jc w:val="both"/>
        <w:rPr>
          <w:rFonts w:ascii="Arial" w:hAnsi="Arial" w:cs="Arial"/>
          <w:color w:val="000000"/>
          <w:sz w:val="24"/>
          <w:szCs w:val="24"/>
        </w:rPr>
      </w:pPr>
    </w:p>
    <w:p w:rsidR="00234B54" w:rsidRPr="002A5368" w:rsidRDefault="00234B54" w:rsidP="006B6210">
      <w:pPr>
        <w:jc w:val="both"/>
        <w:rPr>
          <w:rFonts w:ascii="Arial" w:hAnsi="Arial" w:cs="Arial"/>
          <w:b/>
          <w:bCs/>
          <w:color w:val="000000"/>
          <w:sz w:val="24"/>
          <w:szCs w:val="24"/>
        </w:rPr>
      </w:pPr>
      <w:r w:rsidRPr="002A5368">
        <w:rPr>
          <w:rFonts w:ascii="Arial" w:hAnsi="Arial" w:cs="Arial"/>
          <w:b/>
          <w:bCs/>
          <w:color w:val="000000"/>
          <w:sz w:val="24"/>
          <w:szCs w:val="24"/>
        </w:rPr>
        <w:t>Zriaďovateľ</w:t>
      </w:r>
    </w:p>
    <w:p w:rsidR="00234B54" w:rsidRPr="002A5368" w:rsidRDefault="00234B54" w:rsidP="00EC0761">
      <w:pPr>
        <w:numPr>
          <w:ilvl w:val="0"/>
          <w:numId w:val="9"/>
        </w:numPr>
        <w:ind w:left="284" w:hanging="284"/>
        <w:jc w:val="both"/>
        <w:rPr>
          <w:rFonts w:ascii="Arial" w:hAnsi="Arial" w:cs="Arial"/>
          <w:color w:val="000000"/>
          <w:sz w:val="24"/>
          <w:szCs w:val="24"/>
        </w:rPr>
      </w:pPr>
      <w:r w:rsidRPr="002A5368">
        <w:rPr>
          <w:rFonts w:ascii="Arial" w:hAnsi="Arial" w:cs="Arial"/>
          <w:color w:val="000000"/>
          <w:sz w:val="24"/>
          <w:szCs w:val="24"/>
        </w:rPr>
        <w:t>vyplní do webovej aplikácie v bloku „</w:t>
      </w:r>
      <w:r w:rsidRPr="000C552E">
        <w:rPr>
          <w:rFonts w:ascii="Arial" w:hAnsi="Arial" w:cs="Arial"/>
          <w:b/>
          <w:bCs/>
          <w:color w:val="000000"/>
          <w:sz w:val="24"/>
          <w:szCs w:val="24"/>
        </w:rPr>
        <w:t>Zadávanie údajov pre školy/ŠZ</w:t>
      </w:r>
      <w:r w:rsidRPr="002A5368">
        <w:rPr>
          <w:rFonts w:ascii="Arial" w:hAnsi="Arial" w:cs="Arial"/>
          <w:color w:val="000000"/>
          <w:sz w:val="24"/>
          <w:szCs w:val="24"/>
        </w:rPr>
        <w:t xml:space="preserve">“ požadované údaje za každú svoju školu resp. školské zariadenie, prípadne môže touto činnosťou poveriť riaditeľa školy/ŠZ. </w:t>
      </w:r>
    </w:p>
    <w:p w:rsidR="00234B54" w:rsidRPr="002A5368" w:rsidRDefault="00234B54" w:rsidP="00EC0761">
      <w:pPr>
        <w:numPr>
          <w:ilvl w:val="0"/>
          <w:numId w:val="9"/>
        </w:numPr>
        <w:ind w:left="284" w:hanging="284"/>
        <w:jc w:val="both"/>
        <w:rPr>
          <w:rFonts w:ascii="Arial" w:hAnsi="Arial" w:cs="Arial"/>
          <w:color w:val="000000"/>
          <w:sz w:val="24"/>
          <w:szCs w:val="24"/>
        </w:rPr>
      </w:pPr>
      <w:r w:rsidRPr="002A5368">
        <w:rPr>
          <w:rFonts w:ascii="Arial" w:hAnsi="Arial" w:cs="Arial"/>
          <w:color w:val="000000"/>
          <w:sz w:val="24"/>
          <w:szCs w:val="24"/>
        </w:rPr>
        <w:t>Zriaďovateľ v bloku „</w:t>
      </w:r>
      <w:r w:rsidRPr="000C552E">
        <w:rPr>
          <w:rFonts w:ascii="Arial" w:hAnsi="Arial" w:cs="Arial"/>
          <w:b/>
          <w:bCs/>
          <w:color w:val="000000"/>
          <w:sz w:val="24"/>
          <w:szCs w:val="24"/>
        </w:rPr>
        <w:t>Kontrola pre zriaďovateľov</w:t>
      </w:r>
      <w:r w:rsidRPr="002A5368">
        <w:rPr>
          <w:rFonts w:ascii="Arial" w:hAnsi="Arial" w:cs="Arial"/>
          <w:color w:val="000000"/>
          <w:sz w:val="24"/>
          <w:szCs w:val="24"/>
        </w:rPr>
        <w:t>“ odkontroluje správnosť a úplnosť zadaných údajov za svoje školy/ŠZ a vyhotoví sumár. Tento opečiatkuje a podpíše a </w:t>
      </w:r>
      <w:r w:rsidRPr="000C552E">
        <w:rPr>
          <w:rFonts w:ascii="Arial" w:hAnsi="Arial" w:cs="Arial"/>
          <w:b/>
          <w:bCs/>
          <w:color w:val="000000"/>
          <w:sz w:val="24"/>
          <w:szCs w:val="24"/>
        </w:rPr>
        <w:t>do 25. septembra</w:t>
      </w:r>
      <w:r w:rsidRPr="002A5368">
        <w:rPr>
          <w:rFonts w:ascii="Arial" w:hAnsi="Arial" w:cs="Arial"/>
          <w:color w:val="000000"/>
          <w:sz w:val="24"/>
          <w:szCs w:val="24"/>
        </w:rPr>
        <w:t xml:space="preserve"> zašle príslušnej obci, v ktorej majú sídlo.</w:t>
      </w:r>
    </w:p>
    <w:p w:rsidR="00234B54" w:rsidRDefault="00234B54" w:rsidP="006B6210">
      <w:pPr>
        <w:jc w:val="both"/>
        <w:rPr>
          <w:rFonts w:ascii="Arial" w:hAnsi="Arial" w:cs="Arial"/>
          <w:b/>
          <w:bCs/>
          <w:color w:val="000000"/>
          <w:sz w:val="24"/>
          <w:szCs w:val="24"/>
        </w:rPr>
      </w:pPr>
    </w:p>
    <w:p w:rsidR="00234B54" w:rsidRPr="002A5368" w:rsidRDefault="00234B54" w:rsidP="006B6210">
      <w:pPr>
        <w:jc w:val="both"/>
        <w:rPr>
          <w:rFonts w:ascii="Arial" w:hAnsi="Arial" w:cs="Arial"/>
          <w:b/>
          <w:bCs/>
          <w:color w:val="000000"/>
          <w:sz w:val="24"/>
          <w:szCs w:val="24"/>
        </w:rPr>
      </w:pPr>
      <w:r w:rsidRPr="002A5368">
        <w:rPr>
          <w:rFonts w:ascii="Arial" w:hAnsi="Arial" w:cs="Arial"/>
          <w:b/>
          <w:bCs/>
          <w:color w:val="000000"/>
          <w:sz w:val="24"/>
          <w:szCs w:val="24"/>
        </w:rPr>
        <w:t>Obec</w:t>
      </w:r>
    </w:p>
    <w:p w:rsidR="00234B54" w:rsidRPr="002A5368" w:rsidRDefault="00234B54" w:rsidP="00EC0761">
      <w:pPr>
        <w:numPr>
          <w:ilvl w:val="0"/>
          <w:numId w:val="9"/>
        </w:numPr>
        <w:ind w:left="284" w:hanging="284"/>
        <w:jc w:val="both"/>
        <w:rPr>
          <w:rFonts w:ascii="Arial" w:hAnsi="Arial" w:cs="Arial"/>
          <w:color w:val="000000"/>
          <w:sz w:val="24"/>
          <w:szCs w:val="24"/>
        </w:rPr>
      </w:pPr>
      <w:r w:rsidRPr="002A5368">
        <w:rPr>
          <w:rFonts w:ascii="Arial" w:hAnsi="Arial" w:cs="Arial"/>
          <w:color w:val="000000"/>
          <w:sz w:val="24"/>
          <w:szCs w:val="24"/>
        </w:rPr>
        <w:t>zhromaždí sumáre</w:t>
      </w:r>
      <w:r w:rsidR="00785DB4">
        <w:rPr>
          <w:rFonts w:ascii="Arial" w:hAnsi="Arial" w:cs="Arial"/>
          <w:color w:val="000000"/>
          <w:sz w:val="24"/>
          <w:szCs w:val="24"/>
        </w:rPr>
        <w:t xml:space="preserve"> </w:t>
      </w:r>
      <w:r w:rsidRPr="002A5368">
        <w:rPr>
          <w:rFonts w:ascii="Arial" w:hAnsi="Arial" w:cs="Arial"/>
          <w:color w:val="000000"/>
          <w:sz w:val="24"/>
          <w:szCs w:val="24"/>
        </w:rPr>
        <w:t xml:space="preserve">od všetkých zriaďovateľov za ich školy a školské zariadenia, ktoré majú sídlo </w:t>
      </w:r>
      <w:r>
        <w:rPr>
          <w:rFonts w:ascii="Arial" w:hAnsi="Arial" w:cs="Arial"/>
          <w:color w:val="000000"/>
          <w:sz w:val="24"/>
          <w:szCs w:val="24"/>
        </w:rPr>
        <w:t xml:space="preserve"> na jej území</w:t>
      </w:r>
      <w:r w:rsidRPr="002A5368">
        <w:rPr>
          <w:rFonts w:ascii="Arial" w:hAnsi="Arial" w:cs="Arial"/>
          <w:color w:val="000000"/>
          <w:sz w:val="24"/>
          <w:szCs w:val="24"/>
        </w:rPr>
        <w:t>. Po zhromaždení všetkých sumárov od zriaďovateľov a zadaní doplňujúcich údajov za obec uzamkne webovú aplikáciu a odošle sumár s kontrolným kódom</w:t>
      </w:r>
      <w:r w:rsidR="00785DB4">
        <w:rPr>
          <w:rFonts w:ascii="Arial" w:hAnsi="Arial" w:cs="Arial"/>
          <w:color w:val="000000"/>
          <w:sz w:val="24"/>
          <w:szCs w:val="24"/>
        </w:rPr>
        <w:t xml:space="preserve"> </w:t>
      </w:r>
      <w:r w:rsidRPr="002A5368">
        <w:rPr>
          <w:rFonts w:ascii="Arial" w:hAnsi="Arial" w:cs="Arial"/>
          <w:color w:val="000000"/>
          <w:sz w:val="24"/>
          <w:szCs w:val="24"/>
        </w:rPr>
        <w:t xml:space="preserve">za obec (protokol) opečiatkovaný a podpísaný starostom/primátorom </w:t>
      </w:r>
      <w:r w:rsidRPr="000C552E">
        <w:rPr>
          <w:rFonts w:ascii="Arial" w:hAnsi="Arial" w:cs="Arial"/>
          <w:b/>
          <w:bCs/>
          <w:color w:val="000000"/>
          <w:sz w:val="24"/>
          <w:szCs w:val="24"/>
        </w:rPr>
        <w:t>do</w:t>
      </w:r>
      <w:r w:rsidR="00785DB4">
        <w:rPr>
          <w:rFonts w:ascii="Arial" w:hAnsi="Arial" w:cs="Arial"/>
          <w:b/>
          <w:bCs/>
          <w:color w:val="000000"/>
          <w:sz w:val="24"/>
          <w:szCs w:val="24"/>
        </w:rPr>
        <w:t xml:space="preserve"> </w:t>
      </w:r>
      <w:r w:rsidRPr="000C552E">
        <w:rPr>
          <w:rFonts w:ascii="Arial" w:hAnsi="Arial" w:cs="Arial"/>
          <w:b/>
          <w:bCs/>
          <w:color w:val="000000"/>
          <w:sz w:val="24"/>
          <w:szCs w:val="24"/>
        </w:rPr>
        <w:t>5.</w:t>
      </w:r>
      <w:r>
        <w:rPr>
          <w:rFonts w:ascii="Arial" w:hAnsi="Arial" w:cs="Arial"/>
          <w:b/>
          <w:bCs/>
          <w:color w:val="000000"/>
          <w:sz w:val="24"/>
          <w:szCs w:val="24"/>
        </w:rPr>
        <w:t xml:space="preserve"> októbra</w:t>
      </w:r>
      <w:r w:rsidRPr="002A5368">
        <w:rPr>
          <w:rFonts w:ascii="Arial" w:hAnsi="Arial" w:cs="Arial"/>
          <w:color w:val="000000"/>
          <w:sz w:val="24"/>
          <w:szCs w:val="24"/>
        </w:rPr>
        <w:t xml:space="preserve"> na </w:t>
      </w:r>
      <w:r w:rsidR="000B581C">
        <w:rPr>
          <w:rFonts w:ascii="Arial" w:hAnsi="Arial" w:cs="Arial"/>
          <w:color w:val="000000"/>
          <w:sz w:val="24"/>
          <w:szCs w:val="24"/>
        </w:rPr>
        <w:t>OÚ</w:t>
      </w:r>
      <w:r w:rsidR="000B581C" w:rsidRPr="002A5368">
        <w:rPr>
          <w:rFonts w:ascii="Arial" w:hAnsi="Arial" w:cs="Arial"/>
          <w:color w:val="000000"/>
          <w:sz w:val="24"/>
          <w:szCs w:val="24"/>
        </w:rPr>
        <w:t xml:space="preserve"> </w:t>
      </w:r>
      <w:r w:rsidR="00785DB4">
        <w:rPr>
          <w:rFonts w:ascii="Arial" w:hAnsi="Arial" w:cs="Arial"/>
          <w:color w:val="000000"/>
          <w:sz w:val="24"/>
          <w:szCs w:val="24"/>
        </w:rPr>
        <w:br/>
      </w:r>
      <w:r w:rsidRPr="002A5368">
        <w:rPr>
          <w:rFonts w:ascii="Arial" w:hAnsi="Arial" w:cs="Arial"/>
          <w:color w:val="000000"/>
          <w:sz w:val="24"/>
          <w:szCs w:val="24"/>
        </w:rPr>
        <w:t>v sídle kraja.</w:t>
      </w:r>
    </w:p>
    <w:p w:rsidR="00234B54" w:rsidRPr="002A5368" w:rsidRDefault="00234B54" w:rsidP="006B6210">
      <w:pPr>
        <w:jc w:val="both"/>
        <w:rPr>
          <w:rFonts w:ascii="Arial" w:hAnsi="Arial" w:cs="Arial"/>
          <w:b/>
          <w:bCs/>
          <w:color w:val="000000"/>
          <w:sz w:val="24"/>
          <w:szCs w:val="24"/>
        </w:rPr>
      </w:pPr>
    </w:p>
    <w:p w:rsidR="00234B54" w:rsidRPr="002A5368" w:rsidRDefault="00FC1113" w:rsidP="006B6210">
      <w:pPr>
        <w:jc w:val="both"/>
        <w:rPr>
          <w:rFonts w:ascii="Arial" w:hAnsi="Arial" w:cs="Arial"/>
          <w:b/>
          <w:bCs/>
          <w:color w:val="000000"/>
          <w:sz w:val="24"/>
          <w:szCs w:val="24"/>
        </w:rPr>
      </w:pPr>
      <w:r>
        <w:rPr>
          <w:rFonts w:ascii="Arial" w:hAnsi="Arial" w:cs="Arial"/>
          <w:b/>
          <w:bCs/>
          <w:color w:val="000000"/>
          <w:sz w:val="24"/>
          <w:szCs w:val="24"/>
        </w:rPr>
        <w:lastRenderedPageBreak/>
        <w:t>Okresný úrad</w:t>
      </w:r>
      <w:r w:rsidR="00234B54" w:rsidRPr="002A5368">
        <w:rPr>
          <w:rFonts w:ascii="Arial" w:hAnsi="Arial" w:cs="Arial"/>
          <w:b/>
          <w:bCs/>
          <w:color w:val="000000"/>
          <w:sz w:val="24"/>
          <w:szCs w:val="24"/>
        </w:rPr>
        <w:t xml:space="preserve"> v sídle kraja</w:t>
      </w:r>
    </w:p>
    <w:p w:rsidR="00234B54" w:rsidRPr="002A5368" w:rsidRDefault="00234B54" w:rsidP="006B6210">
      <w:pPr>
        <w:numPr>
          <w:ilvl w:val="0"/>
          <w:numId w:val="9"/>
        </w:numPr>
        <w:ind w:left="284" w:hanging="284"/>
        <w:jc w:val="both"/>
        <w:rPr>
          <w:rFonts w:ascii="Arial" w:hAnsi="Arial" w:cs="Arial"/>
          <w:color w:val="000000"/>
          <w:sz w:val="24"/>
          <w:szCs w:val="24"/>
        </w:rPr>
      </w:pPr>
      <w:r w:rsidRPr="002A5368">
        <w:rPr>
          <w:rFonts w:ascii="Arial" w:hAnsi="Arial" w:cs="Arial"/>
          <w:color w:val="000000"/>
          <w:sz w:val="24"/>
          <w:szCs w:val="24"/>
        </w:rPr>
        <w:t xml:space="preserve">zhromaždí protokoly za všetky obce, ktoré majú sídlo v jeho územnej pôsobnosti a overí správnosť zaslaných údajov. </w:t>
      </w:r>
    </w:p>
    <w:p w:rsidR="00234B54" w:rsidRPr="002A5368" w:rsidRDefault="00234B54" w:rsidP="006B6210">
      <w:pPr>
        <w:jc w:val="both"/>
        <w:rPr>
          <w:rFonts w:ascii="Arial" w:hAnsi="Arial" w:cs="Arial"/>
          <w:b/>
          <w:bCs/>
          <w:color w:val="000000"/>
          <w:sz w:val="24"/>
          <w:szCs w:val="24"/>
        </w:rPr>
      </w:pPr>
    </w:p>
    <w:p w:rsidR="00234B54" w:rsidRPr="002A5368" w:rsidRDefault="00234B54" w:rsidP="009261A3">
      <w:pPr>
        <w:pStyle w:val="Nzov"/>
        <w:numPr>
          <w:ilvl w:val="0"/>
          <w:numId w:val="5"/>
        </w:numPr>
        <w:ind w:left="426"/>
        <w:jc w:val="left"/>
        <w:rPr>
          <w:color w:val="000000"/>
        </w:rPr>
      </w:pPr>
      <w:bookmarkStart w:id="22" w:name="_Toc332608265"/>
      <w:r w:rsidRPr="002A5368">
        <w:rPr>
          <w:color w:val="000000"/>
        </w:rPr>
        <w:t>Metodický pokyn na vypĺňanie štatistického výkazu</w:t>
      </w:r>
      <w:r w:rsidRPr="002A5368">
        <w:rPr>
          <w:color w:val="000000"/>
        </w:rPr>
        <w:br/>
        <w:t>Škol (MŠVVŠ SR)  40 - 01</w:t>
      </w:r>
      <w:bookmarkEnd w:id="22"/>
    </w:p>
    <w:p w:rsidR="00234B54" w:rsidRPr="002A5368" w:rsidRDefault="00234B54" w:rsidP="00901649">
      <w:pPr>
        <w:keepNext/>
        <w:keepLines/>
        <w:spacing w:before="40"/>
        <w:ind w:left="1003"/>
        <w:jc w:val="both"/>
        <w:rPr>
          <w:rFonts w:ascii="Arial" w:hAnsi="Arial" w:cs="Arial"/>
          <w:color w:val="000000"/>
          <w:sz w:val="24"/>
          <w:szCs w:val="24"/>
        </w:rPr>
      </w:pPr>
    </w:p>
    <w:p w:rsidR="00234B54" w:rsidRPr="002A5368" w:rsidRDefault="00234B54" w:rsidP="0091769A">
      <w:pPr>
        <w:keepNext/>
        <w:keepLines/>
        <w:spacing w:before="120" w:after="60"/>
        <w:jc w:val="both"/>
        <w:rPr>
          <w:rFonts w:ascii="Arial" w:hAnsi="Arial" w:cs="Arial"/>
          <w:color w:val="000000"/>
          <w:sz w:val="24"/>
          <w:szCs w:val="24"/>
        </w:rPr>
      </w:pPr>
      <w:r w:rsidRPr="002A5368">
        <w:rPr>
          <w:rFonts w:ascii="Arial" w:hAnsi="Arial" w:cs="Arial"/>
          <w:color w:val="000000"/>
          <w:sz w:val="24"/>
          <w:szCs w:val="24"/>
        </w:rPr>
        <w:t xml:space="preserve">Formulár výkazu Škol (MŠVVŠ SR) 40-01 spolu s týmto metodickým pokynom  je prístupný na </w:t>
      </w:r>
      <w:r w:rsidRPr="00AE03A7">
        <w:rPr>
          <w:rFonts w:ascii="Arial" w:hAnsi="Arial" w:cs="Arial"/>
          <w:bCs/>
          <w:color w:val="000000"/>
          <w:sz w:val="24"/>
          <w:szCs w:val="24"/>
        </w:rPr>
        <w:t>webov</w:t>
      </w:r>
      <w:r w:rsidR="00E6253A">
        <w:rPr>
          <w:rFonts w:ascii="Arial" w:hAnsi="Arial" w:cs="Arial"/>
          <w:bCs/>
          <w:color w:val="000000"/>
          <w:sz w:val="24"/>
          <w:szCs w:val="24"/>
        </w:rPr>
        <w:t xml:space="preserve">om sídle </w:t>
      </w:r>
      <w:hyperlink r:id="rId12" w:history="1">
        <w:r w:rsidR="00E6253A" w:rsidRPr="00345B5A">
          <w:rPr>
            <w:rStyle w:val="Hypertextovprepojenie"/>
            <w:rFonts w:ascii="Arial" w:hAnsi="Arial" w:cs="Arial"/>
            <w:bCs/>
            <w:sz w:val="24"/>
            <w:szCs w:val="24"/>
          </w:rPr>
          <w:t>http://www.minedu.sk/vykaz-skol-msvvŚ-sr-40-01/</w:t>
        </w:r>
      </w:hyperlink>
      <w:r w:rsidR="00E6253A">
        <w:rPr>
          <w:rFonts w:ascii="Arial" w:hAnsi="Arial" w:cs="Arial"/>
          <w:bCs/>
          <w:color w:val="000000"/>
          <w:sz w:val="24"/>
          <w:szCs w:val="24"/>
        </w:rPr>
        <w:t xml:space="preserve"> .</w:t>
      </w:r>
      <w:r w:rsidRPr="002A5368">
        <w:rPr>
          <w:rFonts w:ascii="Arial" w:hAnsi="Arial" w:cs="Arial"/>
          <w:color w:val="000000"/>
          <w:sz w:val="24"/>
          <w:szCs w:val="24"/>
        </w:rPr>
        <w:t xml:space="preserve"> </w:t>
      </w:r>
      <w:r w:rsidR="00E6253A">
        <w:rPr>
          <w:rFonts w:ascii="Arial" w:hAnsi="Arial" w:cs="Arial"/>
          <w:color w:val="000000"/>
          <w:sz w:val="24"/>
          <w:szCs w:val="24"/>
        </w:rPr>
        <w:t>S</w:t>
      </w:r>
      <w:r w:rsidRPr="002A5368">
        <w:rPr>
          <w:rFonts w:ascii="Arial" w:hAnsi="Arial" w:cs="Arial"/>
          <w:color w:val="000000"/>
          <w:sz w:val="24"/>
          <w:szCs w:val="24"/>
        </w:rPr>
        <w:t xml:space="preserve">pravodajské jednotky vyplňujú údaje vo webovej aplikácii </w:t>
      </w:r>
      <w:r w:rsidR="00BA367D" w:rsidRPr="00BA367D">
        <w:rPr>
          <w:rFonts w:ascii="Arial" w:hAnsi="Arial" w:cs="Arial"/>
          <w:color w:val="000000"/>
          <w:sz w:val="24"/>
          <w:szCs w:val="24"/>
        </w:rPr>
        <w:t xml:space="preserve">umiestnenej na </w:t>
      </w:r>
      <w:r w:rsidR="00010117">
        <w:rPr>
          <w:rFonts w:ascii="Arial" w:hAnsi="Arial" w:cs="Arial"/>
          <w:color w:val="000000"/>
          <w:sz w:val="24"/>
          <w:szCs w:val="24"/>
        </w:rPr>
        <w:t>serveri</w:t>
      </w:r>
      <w:r w:rsidR="00BA367D" w:rsidRPr="00BA367D">
        <w:rPr>
          <w:rFonts w:ascii="Arial" w:hAnsi="Arial" w:cs="Arial"/>
          <w:color w:val="000000"/>
          <w:sz w:val="24"/>
          <w:szCs w:val="24"/>
        </w:rPr>
        <w:t xml:space="preserve"> Centra vedecko-technických informácií Slovenskej republiky</w:t>
      </w:r>
      <w:r w:rsidR="00F06963">
        <w:rPr>
          <w:rFonts w:ascii="Arial" w:hAnsi="Arial" w:cs="Arial"/>
          <w:color w:val="000000"/>
          <w:sz w:val="24"/>
          <w:szCs w:val="24"/>
        </w:rPr>
        <w:t xml:space="preserve"> na adrese</w:t>
      </w:r>
      <w:r w:rsidR="00BA367D" w:rsidRPr="00BA367D">
        <w:rPr>
          <w:rFonts w:ascii="Arial" w:hAnsi="Arial" w:cs="Arial"/>
          <w:color w:val="000000"/>
          <w:sz w:val="24"/>
          <w:szCs w:val="24"/>
        </w:rPr>
        <w:t> </w:t>
      </w:r>
      <w:r w:rsidR="00954772">
        <w:rPr>
          <w:rFonts w:ascii="Arial" w:hAnsi="Arial" w:cs="Arial"/>
          <w:color w:val="000000"/>
          <w:sz w:val="24"/>
          <w:szCs w:val="24"/>
        </w:rPr>
        <w:t xml:space="preserve"> </w:t>
      </w:r>
      <w:hyperlink r:id="rId13" w:history="1">
        <w:r w:rsidR="00954772" w:rsidRPr="00954772">
          <w:rPr>
            <w:rStyle w:val="Hypertextovprepojenie"/>
            <w:rFonts w:ascii="Arial" w:hAnsi="Arial" w:cs="Arial"/>
            <w:b/>
            <w:sz w:val="24"/>
            <w:szCs w:val="24"/>
          </w:rPr>
          <w:t>http://web.uips.sk/v40/</w:t>
        </w:r>
      </w:hyperlink>
      <w:r w:rsidRPr="002A5368">
        <w:rPr>
          <w:rFonts w:ascii="Arial" w:hAnsi="Arial" w:cs="Arial"/>
          <w:color w:val="000000"/>
          <w:sz w:val="24"/>
          <w:szCs w:val="24"/>
        </w:rPr>
        <w:t>.</w:t>
      </w:r>
    </w:p>
    <w:p w:rsidR="006D43AE" w:rsidRDefault="006D43AE" w:rsidP="0091769A">
      <w:pPr>
        <w:pStyle w:val="Zkladntext"/>
        <w:spacing w:after="60" w:line="240" w:lineRule="auto"/>
        <w:rPr>
          <w:rFonts w:ascii="Arial" w:hAnsi="Arial" w:cs="Arial"/>
          <w:b/>
          <w:bCs/>
          <w:color w:val="000000"/>
          <w:sz w:val="24"/>
          <w:szCs w:val="24"/>
        </w:rPr>
      </w:pPr>
    </w:p>
    <w:p w:rsidR="00234B54" w:rsidRPr="002A5368" w:rsidRDefault="00234B54" w:rsidP="0091769A">
      <w:pPr>
        <w:pStyle w:val="Zkladntext"/>
        <w:spacing w:after="60" w:line="240" w:lineRule="auto"/>
        <w:rPr>
          <w:rFonts w:ascii="Arial" w:hAnsi="Arial" w:cs="Arial"/>
          <w:i/>
          <w:iCs/>
          <w:color w:val="000000"/>
          <w:sz w:val="24"/>
          <w:szCs w:val="24"/>
        </w:rPr>
      </w:pPr>
      <w:r w:rsidRPr="002A5368">
        <w:rPr>
          <w:rFonts w:ascii="Arial" w:hAnsi="Arial" w:cs="Arial"/>
          <w:b/>
          <w:bCs/>
          <w:color w:val="000000"/>
          <w:sz w:val="24"/>
          <w:szCs w:val="24"/>
        </w:rPr>
        <w:t xml:space="preserve">I. ODDIEL </w:t>
      </w:r>
    </w:p>
    <w:p w:rsidR="00234B54" w:rsidRPr="002A5368" w:rsidRDefault="00234B54" w:rsidP="0091769A">
      <w:pPr>
        <w:pStyle w:val="Zkladntext3"/>
        <w:spacing w:after="60" w:line="240" w:lineRule="auto"/>
        <w:jc w:val="left"/>
        <w:rPr>
          <w:rFonts w:ascii="Arial" w:hAnsi="Arial" w:cs="Arial"/>
          <w:color w:val="000000"/>
          <w:sz w:val="24"/>
          <w:szCs w:val="24"/>
          <w:u w:val="single"/>
        </w:rPr>
      </w:pPr>
      <w:r w:rsidRPr="002A5368">
        <w:rPr>
          <w:rFonts w:ascii="Arial" w:hAnsi="Arial" w:cs="Arial"/>
          <w:b/>
          <w:bCs/>
          <w:color w:val="000000"/>
          <w:spacing w:val="0"/>
          <w:sz w:val="24"/>
          <w:szCs w:val="24"/>
        </w:rPr>
        <w:t>I. Žiak základnej umeleckej školy, dieťa materskej školy a školského zariadenia, poslucháč jazykovej školy a potenciálni stravníci</w:t>
      </w:r>
    </w:p>
    <w:p w:rsidR="00234B54" w:rsidRPr="002A5368" w:rsidRDefault="00234B54" w:rsidP="0083640E">
      <w:pPr>
        <w:pStyle w:val="Zarkazkladnhotextu2"/>
        <w:spacing w:before="240" w:line="240" w:lineRule="auto"/>
        <w:ind w:firstLine="0"/>
        <w:rPr>
          <w:rFonts w:ascii="Arial" w:hAnsi="Arial" w:cs="Arial"/>
          <w:color w:val="000000"/>
          <w:sz w:val="24"/>
          <w:szCs w:val="24"/>
        </w:rPr>
      </w:pPr>
      <w:r w:rsidRPr="002A5368">
        <w:rPr>
          <w:rFonts w:ascii="Arial" w:hAnsi="Arial" w:cs="Arial"/>
          <w:b/>
          <w:bCs/>
          <w:color w:val="000000"/>
          <w:sz w:val="24"/>
          <w:szCs w:val="24"/>
        </w:rPr>
        <w:t xml:space="preserve">riadok 0101 </w:t>
      </w:r>
      <w:r w:rsidRPr="002A5368">
        <w:rPr>
          <w:rFonts w:ascii="Arial" w:hAnsi="Arial" w:cs="Arial"/>
          <w:color w:val="000000"/>
          <w:sz w:val="24"/>
          <w:szCs w:val="24"/>
        </w:rPr>
        <w:tab/>
      </w:r>
    </w:p>
    <w:p w:rsidR="00234B54" w:rsidRPr="000C552E" w:rsidRDefault="00234B54" w:rsidP="00954772">
      <w:pPr>
        <w:pStyle w:val="Zarkazkladnhotextu2"/>
        <w:spacing w:before="240" w:line="240" w:lineRule="auto"/>
        <w:ind w:firstLine="0"/>
        <w:jc w:val="both"/>
        <w:rPr>
          <w:rFonts w:ascii="Arial" w:hAnsi="Arial" w:cs="Arial"/>
          <w:color w:val="000000"/>
          <w:sz w:val="24"/>
          <w:szCs w:val="24"/>
        </w:rPr>
      </w:pPr>
      <w:r w:rsidRPr="002A5368">
        <w:rPr>
          <w:rFonts w:ascii="Arial" w:hAnsi="Arial" w:cs="Arial"/>
          <w:color w:val="000000"/>
          <w:sz w:val="24"/>
          <w:szCs w:val="24"/>
        </w:rPr>
        <w:t>Uvedie sa celkový</w:t>
      </w:r>
      <w:r w:rsidRPr="002A5368">
        <w:rPr>
          <w:rFonts w:ascii="Arial" w:hAnsi="Arial" w:cs="Arial"/>
          <w:b/>
          <w:bCs/>
          <w:color w:val="000000"/>
          <w:sz w:val="24"/>
          <w:szCs w:val="24"/>
        </w:rPr>
        <w:t xml:space="preserve"> počet žiakov v individuálnej forme </w:t>
      </w:r>
      <w:r>
        <w:rPr>
          <w:rFonts w:ascii="Arial" w:hAnsi="Arial" w:cs="Arial"/>
          <w:b/>
          <w:bCs/>
          <w:color w:val="000000"/>
          <w:sz w:val="24"/>
          <w:szCs w:val="24"/>
        </w:rPr>
        <w:t xml:space="preserve">vzdelávania </w:t>
      </w:r>
      <w:r w:rsidRPr="002A5368">
        <w:rPr>
          <w:rFonts w:ascii="Arial" w:hAnsi="Arial" w:cs="Arial"/>
          <w:color w:val="000000"/>
          <w:sz w:val="24"/>
          <w:szCs w:val="24"/>
        </w:rPr>
        <w:br/>
      </w:r>
      <w:r w:rsidRPr="002A5368">
        <w:rPr>
          <w:rFonts w:ascii="Arial" w:hAnsi="Arial" w:cs="Arial"/>
          <w:b/>
          <w:bCs/>
          <w:color w:val="000000"/>
          <w:sz w:val="24"/>
          <w:szCs w:val="24"/>
        </w:rPr>
        <w:t>v základných umeleckých školách</w:t>
      </w:r>
      <w:r w:rsidRPr="002A5368">
        <w:rPr>
          <w:rFonts w:ascii="Arial" w:hAnsi="Arial" w:cs="Arial"/>
          <w:color w:val="000000"/>
          <w:sz w:val="24"/>
          <w:szCs w:val="24"/>
        </w:rPr>
        <w:t xml:space="preserve"> na území obce zriadených obcou (stĺpec 2), súkromnými zriaďovateľmi (stĺpec 3) alebo cirkevnými zriaďovateľmi (stĺpec 5). </w:t>
      </w:r>
      <w:r w:rsidRPr="00B87327">
        <w:rPr>
          <w:rFonts w:ascii="Arial" w:hAnsi="Arial" w:cs="Arial"/>
          <w:color w:val="000000"/>
          <w:sz w:val="24"/>
          <w:szCs w:val="24"/>
        </w:rPr>
        <w:t xml:space="preserve">Do počtu </w:t>
      </w:r>
      <w:r w:rsidRPr="00007FBB">
        <w:rPr>
          <w:rFonts w:ascii="Arial" w:hAnsi="Arial" w:cs="Arial"/>
          <w:sz w:val="24"/>
          <w:szCs w:val="24"/>
        </w:rPr>
        <w:t>žiakov základn</w:t>
      </w:r>
      <w:r w:rsidRPr="00FC2370">
        <w:rPr>
          <w:rFonts w:ascii="Arial" w:hAnsi="Arial" w:cs="Arial"/>
          <w:sz w:val="24"/>
          <w:szCs w:val="24"/>
        </w:rPr>
        <w:t xml:space="preserve">ej umeleckej školy sa neuvádzajú žiaci, ktorí navštevujú viac základných umeleckých </w:t>
      </w:r>
      <w:r w:rsidRPr="0005209E">
        <w:rPr>
          <w:rFonts w:ascii="Arial" w:hAnsi="Arial" w:cs="Arial"/>
          <w:sz w:val="24"/>
          <w:szCs w:val="24"/>
        </w:rPr>
        <w:t xml:space="preserve">škôl a neposkytli čestné vyhlásenie o tom, že poskytli súhlas </w:t>
      </w:r>
      <w:r w:rsidRPr="000C552E">
        <w:rPr>
          <w:rFonts w:ascii="Arial" w:hAnsi="Arial" w:cs="Arial"/>
          <w:sz w:val="24"/>
          <w:szCs w:val="24"/>
        </w:rPr>
        <w:t xml:space="preserve">na započítanie do zberu údajov len jednej základnej umeleckej škole na území SR </w:t>
      </w:r>
      <w:r w:rsidRPr="00B87327">
        <w:rPr>
          <w:rFonts w:ascii="Arial" w:hAnsi="Arial" w:cs="Arial"/>
          <w:sz w:val="24"/>
          <w:szCs w:val="24"/>
        </w:rPr>
        <w:t>v súlade s § 7a ods. 5 zákona č. 597/2003 Z. z.</w:t>
      </w:r>
    </w:p>
    <w:p w:rsidR="00234B54" w:rsidRPr="002A5368" w:rsidRDefault="00234B54" w:rsidP="0083640E">
      <w:pPr>
        <w:pStyle w:val="Zarkazkladnhotextu2"/>
        <w:spacing w:before="240" w:line="240" w:lineRule="auto"/>
        <w:ind w:firstLine="0"/>
        <w:rPr>
          <w:rFonts w:ascii="Arial" w:hAnsi="Arial" w:cs="Arial"/>
          <w:color w:val="000000"/>
          <w:sz w:val="24"/>
          <w:szCs w:val="24"/>
        </w:rPr>
      </w:pPr>
      <w:r w:rsidRPr="002A5368">
        <w:rPr>
          <w:rFonts w:ascii="Arial" w:hAnsi="Arial" w:cs="Arial"/>
          <w:b/>
          <w:bCs/>
          <w:color w:val="000000"/>
          <w:sz w:val="24"/>
          <w:szCs w:val="24"/>
        </w:rPr>
        <w:t xml:space="preserve">Žiak </w:t>
      </w:r>
      <w:r w:rsidRPr="002A5368">
        <w:rPr>
          <w:rFonts w:ascii="Arial" w:hAnsi="Arial" w:cs="Arial"/>
          <w:color w:val="000000"/>
          <w:sz w:val="24"/>
          <w:szCs w:val="24"/>
        </w:rPr>
        <w:t xml:space="preserve">základnej umeleckej školy v individuálnej forme </w:t>
      </w:r>
      <w:r>
        <w:rPr>
          <w:rFonts w:ascii="Arial" w:hAnsi="Arial" w:cs="Arial"/>
          <w:color w:val="000000"/>
          <w:sz w:val="24"/>
          <w:szCs w:val="24"/>
        </w:rPr>
        <w:t>vzdelávania</w:t>
      </w:r>
      <w:r w:rsidR="00AE03A7">
        <w:rPr>
          <w:rFonts w:ascii="Arial" w:hAnsi="Arial" w:cs="Arial"/>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príslušnej škole  najviac  jedenkrát. </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V stĺpc</w:t>
      </w:r>
      <w:r w:rsidR="00AE03A7">
        <w:rPr>
          <w:rFonts w:ascii="Arial" w:hAnsi="Arial" w:cs="Arial"/>
          <w:color w:val="000000"/>
          <w:sz w:val="24"/>
          <w:szCs w:val="24"/>
        </w:rPr>
        <w:t>i</w:t>
      </w:r>
      <w:r w:rsidRPr="002A5368">
        <w:rPr>
          <w:rFonts w:ascii="Arial" w:hAnsi="Arial" w:cs="Arial"/>
          <w:color w:val="000000"/>
          <w:sz w:val="24"/>
          <w:szCs w:val="24"/>
        </w:rPr>
        <w:t xml:space="preserve"> (2) sa uvedie počet žiakov od troch rokov veku do dovŕšenia 25 rokov veku.</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V stĺpcoch (4) a (6) sa uvedú počty žiakov od troch rokov veku do dovŕšenia 15 rokov veku.</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Pr>
          <w:rFonts w:ascii="Arial" w:hAnsi="Arial" w:cs="Arial"/>
          <w:color w:val="000000"/>
          <w:sz w:val="24"/>
          <w:szCs w:val="24"/>
        </w:rPr>
        <w:t>Vek žiaka základnej umeleckej školy sa sleduje k 1. januáru 201</w:t>
      </w:r>
      <w:r w:rsidR="00C21D75">
        <w:rPr>
          <w:rFonts w:ascii="Arial" w:hAnsi="Arial" w:cs="Arial"/>
          <w:color w:val="000000"/>
          <w:sz w:val="24"/>
          <w:szCs w:val="24"/>
        </w:rPr>
        <w:t>6</w:t>
      </w:r>
      <w:r>
        <w:rPr>
          <w:rFonts w:ascii="Arial" w:hAnsi="Arial" w:cs="Arial"/>
          <w:color w:val="000000"/>
          <w:sz w:val="24"/>
          <w:szCs w:val="24"/>
        </w:rPr>
        <w:t>.</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 xml:space="preserve">riadok 0102 </w:t>
      </w:r>
      <w:r w:rsidRPr="002A5368">
        <w:rPr>
          <w:rFonts w:ascii="Arial" w:hAnsi="Arial" w:cs="Arial"/>
          <w:b/>
          <w:bCs/>
          <w:color w:val="000000"/>
          <w:sz w:val="24"/>
          <w:szCs w:val="24"/>
        </w:rPr>
        <w:tab/>
      </w:r>
    </w:p>
    <w:p w:rsidR="00234B54"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celkový </w:t>
      </w:r>
      <w:r w:rsidRPr="002A5368">
        <w:rPr>
          <w:rFonts w:ascii="Arial" w:hAnsi="Arial" w:cs="Arial"/>
          <w:b/>
          <w:bCs/>
          <w:color w:val="000000"/>
          <w:sz w:val="24"/>
          <w:szCs w:val="24"/>
        </w:rPr>
        <w:t xml:space="preserve">počet žiakov v skupinovej forme vyučovania  </w:t>
      </w:r>
      <w:r w:rsidR="00954772">
        <w:rPr>
          <w:rFonts w:ascii="Arial" w:hAnsi="Arial" w:cs="Arial"/>
          <w:b/>
          <w:bCs/>
          <w:color w:val="000000"/>
          <w:sz w:val="24"/>
          <w:szCs w:val="24"/>
        </w:rPr>
        <w:br/>
      </w:r>
      <w:r w:rsidRPr="002A5368">
        <w:rPr>
          <w:rFonts w:ascii="Arial" w:hAnsi="Arial" w:cs="Arial"/>
          <w:b/>
          <w:bCs/>
          <w:color w:val="000000"/>
          <w:sz w:val="24"/>
          <w:szCs w:val="24"/>
        </w:rPr>
        <w:t>v základných umeleckých školách</w:t>
      </w:r>
      <w:r w:rsidRPr="002A5368">
        <w:rPr>
          <w:rFonts w:ascii="Arial" w:hAnsi="Arial" w:cs="Arial"/>
          <w:color w:val="000000"/>
          <w:sz w:val="24"/>
          <w:szCs w:val="24"/>
        </w:rPr>
        <w:t xml:space="preserve"> na území obce zriadených obcou (stĺpec 2), súkromnými zriaďovateľmi (stĺpec 3) alebo cirkevnými zriaďovateľmi (stĺpec 5). </w:t>
      </w:r>
    </w:p>
    <w:p w:rsidR="00234B54" w:rsidRDefault="00234B54" w:rsidP="0091769A">
      <w:pPr>
        <w:pStyle w:val="Zarkazkladnhotextu2"/>
        <w:spacing w:line="240" w:lineRule="auto"/>
        <w:ind w:firstLine="0"/>
        <w:jc w:val="both"/>
        <w:rPr>
          <w:rFonts w:ascii="Arial" w:hAnsi="Arial" w:cs="Arial"/>
          <w:color w:val="000000"/>
          <w:sz w:val="24"/>
          <w:szCs w:val="24"/>
        </w:rPr>
      </w:pPr>
      <w:r w:rsidRPr="00B87327">
        <w:rPr>
          <w:rFonts w:ascii="Arial" w:hAnsi="Arial" w:cs="Arial"/>
          <w:color w:val="000000"/>
          <w:sz w:val="24"/>
          <w:szCs w:val="24"/>
        </w:rPr>
        <w:t xml:space="preserve">Do počtu </w:t>
      </w:r>
      <w:r w:rsidRPr="00BB7706">
        <w:rPr>
          <w:rFonts w:ascii="Arial" w:hAnsi="Arial" w:cs="Arial"/>
          <w:sz w:val="24"/>
          <w:szCs w:val="24"/>
        </w:rPr>
        <w:t xml:space="preserve">žiakov základnej umeleckej školy sa neuvádzajú žiaci, ktorí navštevujú viac základných umeleckých škôl a neposkytli čestné vyhlásenie o tom, že poskytli súhlas na započítanie do zberu údajov len jednej základnej umeleckej škole na území SR </w:t>
      </w:r>
      <w:r w:rsidRPr="00B87327">
        <w:rPr>
          <w:rFonts w:ascii="Arial" w:hAnsi="Arial" w:cs="Arial"/>
          <w:sz w:val="24"/>
          <w:szCs w:val="24"/>
        </w:rPr>
        <w:t>v súlade s § 7a ods. 5 zákona č. 597/2003 Z. z.</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b/>
          <w:bCs/>
          <w:color w:val="000000"/>
          <w:sz w:val="24"/>
          <w:szCs w:val="24"/>
        </w:rPr>
        <w:lastRenderedPageBreak/>
        <w:t xml:space="preserve">Žiak </w:t>
      </w:r>
      <w:r w:rsidRPr="002A5368">
        <w:rPr>
          <w:rFonts w:ascii="Arial" w:hAnsi="Arial" w:cs="Arial"/>
          <w:color w:val="000000"/>
          <w:sz w:val="24"/>
          <w:szCs w:val="24"/>
        </w:rPr>
        <w:t>základnej umeleckej školy v skupinovej forme vyučovania</w:t>
      </w:r>
      <w:r w:rsidRPr="00954772">
        <w:rPr>
          <w:rFonts w:ascii="Arial" w:hAnsi="Arial" w:cs="Arial"/>
          <w:b/>
          <w:color w:val="000000"/>
          <w:sz w:val="24"/>
          <w:szCs w:val="24"/>
        </w:rPr>
        <w:t xml:space="preserve"> sa započíta </w:t>
      </w:r>
      <w:r w:rsidRPr="002A5368">
        <w:rPr>
          <w:rFonts w:ascii="Arial" w:hAnsi="Arial" w:cs="Arial"/>
          <w:color w:val="000000"/>
          <w:sz w:val="24"/>
          <w:szCs w:val="24"/>
        </w:rPr>
        <w:t>pri zbere údajov</w:t>
      </w:r>
      <w:r w:rsidRPr="002A5368">
        <w:rPr>
          <w:rFonts w:ascii="Arial" w:hAnsi="Arial" w:cs="Arial"/>
          <w:b/>
          <w:bCs/>
          <w:color w:val="000000"/>
          <w:sz w:val="24"/>
          <w:szCs w:val="24"/>
        </w:rPr>
        <w:t xml:space="preserve"> v príslušnej škole najviac  jedenkrát. </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V stĺpc</w:t>
      </w:r>
      <w:r>
        <w:rPr>
          <w:rFonts w:ascii="Arial" w:hAnsi="Arial" w:cs="Arial"/>
          <w:color w:val="000000"/>
          <w:sz w:val="24"/>
          <w:szCs w:val="24"/>
        </w:rPr>
        <w:t>och</w:t>
      </w:r>
      <w:r w:rsidRPr="002A5368">
        <w:rPr>
          <w:rFonts w:ascii="Arial" w:hAnsi="Arial" w:cs="Arial"/>
          <w:color w:val="000000"/>
          <w:sz w:val="24"/>
          <w:szCs w:val="24"/>
        </w:rPr>
        <w:t xml:space="preserve"> (2) sa uvedie počet žiakov od troch rokov veku do dovŕšenia 25 rokov veku.</w:t>
      </w:r>
    </w:p>
    <w:p w:rsidR="00234B54"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V stĺpcoch (4) a (6) sa uvedú počty žiakov od troch rokov veku do dovŕšenia 15 rokov veku.</w:t>
      </w:r>
    </w:p>
    <w:p w:rsidR="00234B54" w:rsidRPr="002A5368" w:rsidRDefault="00234B54" w:rsidP="00D475CB">
      <w:pPr>
        <w:pStyle w:val="Zarkazkladnhotextu2"/>
        <w:spacing w:line="240" w:lineRule="auto"/>
        <w:ind w:firstLine="0"/>
        <w:jc w:val="both"/>
        <w:rPr>
          <w:rFonts w:ascii="Arial" w:hAnsi="Arial" w:cs="Arial"/>
          <w:color w:val="000000"/>
          <w:sz w:val="24"/>
          <w:szCs w:val="24"/>
        </w:rPr>
      </w:pPr>
      <w:r>
        <w:rPr>
          <w:rFonts w:ascii="Arial" w:hAnsi="Arial" w:cs="Arial"/>
          <w:color w:val="000000"/>
          <w:sz w:val="24"/>
          <w:szCs w:val="24"/>
        </w:rPr>
        <w:t>Vek žiaka základnej umeleckej školy sa sleduje k 1. januáru 201</w:t>
      </w:r>
      <w:r w:rsidR="00C21D75">
        <w:rPr>
          <w:rFonts w:ascii="Arial" w:hAnsi="Arial" w:cs="Arial"/>
          <w:color w:val="000000"/>
          <w:sz w:val="24"/>
          <w:szCs w:val="24"/>
        </w:rPr>
        <w:t>6</w:t>
      </w:r>
      <w:r>
        <w:rPr>
          <w:rFonts w:ascii="Arial" w:hAnsi="Arial" w:cs="Arial"/>
          <w:color w:val="000000"/>
          <w:sz w:val="24"/>
          <w:szCs w:val="24"/>
        </w:rPr>
        <w:t>.</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 xml:space="preserve">riadok 0103  </w:t>
      </w:r>
      <w:r w:rsidRPr="002A5368">
        <w:rPr>
          <w:rFonts w:ascii="Arial" w:hAnsi="Arial" w:cs="Arial"/>
          <w:b/>
          <w:bCs/>
          <w:color w:val="000000"/>
          <w:sz w:val="24"/>
          <w:szCs w:val="24"/>
        </w:rPr>
        <w:tab/>
      </w:r>
    </w:p>
    <w:p w:rsidR="00234B54"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celkový </w:t>
      </w:r>
      <w:r w:rsidRPr="002A5368">
        <w:rPr>
          <w:rFonts w:ascii="Arial" w:hAnsi="Arial" w:cs="Arial"/>
          <w:b/>
          <w:bCs/>
          <w:color w:val="000000"/>
          <w:sz w:val="24"/>
          <w:szCs w:val="24"/>
        </w:rPr>
        <w:t>počet detí za všetky materské školy</w:t>
      </w:r>
      <w:r w:rsidRPr="002A5368">
        <w:rPr>
          <w:rFonts w:ascii="Arial" w:hAnsi="Arial" w:cs="Arial"/>
          <w:color w:val="000000"/>
          <w:sz w:val="24"/>
          <w:szCs w:val="24"/>
        </w:rPr>
        <w:t xml:space="preserve"> na území obce zriadené obcou (stĺpec 2), súkromnými zriaďovateľmi (stĺpec 3) alebo cirkevnými zriaďovateľmi (stĺpec 5). </w:t>
      </w:r>
    </w:p>
    <w:p w:rsidR="00234B54" w:rsidRDefault="00234B54" w:rsidP="00D475CB">
      <w:pPr>
        <w:pStyle w:val="Zarkazkladnhotextu2"/>
        <w:spacing w:line="240" w:lineRule="auto"/>
        <w:ind w:firstLine="0"/>
        <w:jc w:val="both"/>
        <w:rPr>
          <w:rFonts w:ascii="Arial" w:hAnsi="Arial" w:cs="Arial"/>
          <w:color w:val="000000"/>
          <w:sz w:val="24"/>
          <w:szCs w:val="24"/>
        </w:rPr>
      </w:pPr>
      <w:r w:rsidRPr="00B87327">
        <w:rPr>
          <w:rFonts w:ascii="Arial" w:hAnsi="Arial" w:cs="Arial"/>
          <w:color w:val="000000"/>
          <w:sz w:val="24"/>
          <w:szCs w:val="24"/>
        </w:rPr>
        <w:t xml:space="preserve">Do počtu </w:t>
      </w:r>
      <w:r>
        <w:rPr>
          <w:rFonts w:ascii="Arial" w:hAnsi="Arial" w:cs="Arial"/>
          <w:color w:val="000000"/>
          <w:sz w:val="24"/>
          <w:szCs w:val="24"/>
        </w:rPr>
        <w:t xml:space="preserve">detí materskej školy </w:t>
      </w:r>
      <w:r w:rsidRPr="00BB7706">
        <w:rPr>
          <w:rFonts w:ascii="Arial" w:hAnsi="Arial" w:cs="Arial"/>
          <w:sz w:val="24"/>
          <w:szCs w:val="24"/>
        </w:rPr>
        <w:t xml:space="preserve">sa neuvádzajú </w:t>
      </w:r>
      <w:r>
        <w:rPr>
          <w:rFonts w:ascii="Arial" w:hAnsi="Arial" w:cs="Arial"/>
          <w:sz w:val="24"/>
          <w:szCs w:val="24"/>
        </w:rPr>
        <w:t>deti</w:t>
      </w:r>
      <w:r w:rsidRPr="00BB7706">
        <w:rPr>
          <w:rFonts w:ascii="Arial" w:hAnsi="Arial" w:cs="Arial"/>
          <w:sz w:val="24"/>
          <w:szCs w:val="24"/>
        </w:rPr>
        <w:t>, ktor</w:t>
      </w:r>
      <w:r>
        <w:rPr>
          <w:rFonts w:ascii="Arial" w:hAnsi="Arial" w:cs="Arial"/>
          <w:sz w:val="24"/>
          <w:szCs w:val="24"/>
        </w:rPr>
        <w:t>é</w:t>
      </w:r>
      <w:r w:rsidRPr="00BB7706">
        <w:rPr>
          <w:rFonts w:ascii="Arial" w:hAnsi="Arial" w:cs="Arial"/>
          <w:sz w:val="24"/>
          <w:szCs w:val="24"/>
        </w:rPr>
        <w:t xml:space="preserve"> navštevujú viac </w:t>
      </w:r>
      <w:r>
        <w:rPr>
          <w:rFonts w:ascii="Arial" w:hAnsi="Arial" w:cs="Arial"/>
          <w:sz w:val="24"/>
          <w:szCs w:val="24"/>
        </w:rPr>
        <w:t>materských</w:t>
      </w:r>
      <w:r w:rsidRPr="00BB7706">
        <w:rPr>
          <w:rFonts w:ascii="Arial" w:hAnsi="Arial" w:cs="Arial"/>
          <w:sz w:val="24"/>
          <w:szCs w:val="24"/>
        </w:rPr>
        <w:t xml:space="preserve"> škôl a neposkytli čestné vyhlásenie o tom, že poskytli súhlas na započítanie do zberu údajov len jednej </w:t>
      </w:r>
      <w:r>
        <w:rPr>
          <w:rFonts w:ascii="Arial" w:hAnsi="Arial" w:cs="Arial"/>
          <w:sz w:val="24"/>
          <w:szCs w:val="24"/>
        </w:rPr>
        <w:t xml:space="preserve">materskej </w:t>
      </w:r>
      <w:r w:rsidRPr="00BB7706">
        <w:rPr>
          <w:rFonts w:ascii="Arial" w:hAnsi="Arial" w:cs="Arial"/>
          <w:sz w:val="24"/>
          <w:szCs w:val="24"/>
        </w:rPr>
        <w:t xml:space="preserve">škole na území SR </w:t>
      </w:r>
      <w:r w:rsidRPr="00B87327">
        <w:rPr>
          <w:rFonts w:ascii="Arial" w:hAnsi="Arial" w:cs="Arial"/>
          <w:sz w:val="24"/>
          <w:szCs w:val="24"/>
        </w:rPr>
        <w:t>v súlade s § 7a ods. 5 zákona č. 597/2003 Z. z.</w:t>
      </w:r>
    </w:p>
    <w:p w:rsidR="00234B54"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b/>
          <w:bCs/>
          <w:color w:val="000000"/>
          <w:sz w:val="24"/>
          <w:szCs w:val="24"/>
        </w:rPr>
        <w:t xml:space="preserve">Dieťa </w:t>
      </w:r>
      <w:r w:rsidRPr="002A5368">
        <w:rPr>
          <w:rFonts w:ascii="Arial" w:hAnsi="Arial" w:cs="Arial"/>
          <w:color w:val="000000"/>
          <w:sz w:val="24"/>
          <w:szCs w:val="24"/>
        </w:rPr>
        <w:t xml:space="preserve">materskej školy </w:t>
      </w:r>
      <w:r w:rsidRPr="00AE03A7">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príslušnej škole najviac  jedenkrát.  </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0105</w:t>
      </w:r>
    </w:p>
    <w:p w:rsidR="00234B54" w:rsidRPr="002A5368"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Z riadku 0103 sa uvedie celkový </w:t>
      </w:r>
      <w:r w:rsidRPr="002A5368">
        <w:rPr>
          <w:rFonts w:ascii="Arial" w:hAnsi="Arial" w:cs="Arial"/>
          <w:b/>
          <w:bCs/>
          <w:color w:val="000000"/>
          <w:sz w:val="24"/>
          <w:szCs w:val="24"/>
        </w:rPr>
        <w:t>počet detí, ktoré majú 1 rok pred plnením povinnej školskej dochádzky</w:t>
      </w:r>
      <w:r w:rsidRPr="002A5368">
        <w:rPr>
          <w:rFonts w:ascii="Arial" w:hAnsi="Arial" w:cs="Arial"/>
          <w:color w:val="000000"/>
          <w:sz w:val="24"/>
          <w:szCs w:val="24"/>
        </w:rPr>
        <w:t xml:space="preserve"> za všetky materské školy na území obce zriadené obcou (stĺpec 2), súkromnými zriaďovateľmi (stĺpec 3) alebo cirkevnými zriaďovateľmi (stĺpec 5).</w:t>
      </w:r>
      <w:r w:rsidRPr="002A5368">
        <w:rPr>
          <w:rFonts w:ascii="Arial" w:hAnsi="Arial" w:cs="Arial"/>
          <w:b/>
          <w:bCs/>
          <w:color w:val="000000"/>
          <w:sz w:val="24"/>
          <w:szCs w:val="24"/>
        </w:rPr>
        <w:t xml:space="preserve"> Dieťa </w:t>
      </w:r>
      <w:r w:rsidRPr="00954772">
        <w:rPr>
          <w:rFonts w:ascii="Arial" w:hAnsi="Arial" w:cs="Arial"/>
          <w:bCs/>
          <w:color w:val="000000"/>
          <w:sz w:val="24"/>
          <w:szCs w:val="24"/>
        </w:rPr>
        <w:t>materskej školy, ktoré má 1 rok pred plnením povinnej školskej dochádzky</w:t>
      </w:r>
      <w:r w:rsidRPr="002A5368">
        <w:rPr>
          <w:rFonts w:ascii="Arial" w:hAnsi="Arial" w:cs="Arial"/>
          <w:b/>
          <w:bCs/>
          <w:color w:val="000000"/>
          <w:sz w:val="24"/>
          <w:szCs w:val="24"/>
        </w:rPr>
        <w:t>,</w:t>
      </w:r>
      <w:r w:rsidRPr="002A5368">
        <w:rPr>
          <w:rFonts w:ascii="Arial" w:hAnsi="Arial" w:cs="Arial"/>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príslušnej škole najviac  jedenkrát.  </w:t>
      </w:r>
    </w:p>
    <w:p w:rsidR="00954772" w:rsidRDefault="00954772" w:rsidP="0083640E">
      <w:pPr>
        <w:pStyle w:val="Zarkazkladnhotextu2"/>
        <w:spacing w:before="240" w:line="240" w:lineRule="auto"/>
        <w:ind w:firstLine="0"/>
        <w:rPr>
          <w:rFonts w:ascii="Arial" w:hAnsi="Arial" w:cs="Arial"/>
          <w:b/>
          <w:bCs/>
          <w:color w:val="000000"/>
          <w:sz w:val="24"/>
          <w:szCs w:val="24"/>
        </w:rPr>
      </w:pP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0109</w:t>
      </w:r>
    </w:p>
    <w:p w:rsidR="00234B54" w:rsidRPr="002A5368"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potenciálnych stravníkov</w:t>
      </w:r>
      <w:r w:rsidRPr="002A5368">
        <w:rPr>
          <w:rFonts w:ascii="Arial" w:hAnsi="Arial" w:cs="Arial"/>
          <w:color w:val="000000"/>
          <w:sz w:val="24"/>
          <w:szCs w:val="24"/>
        </w:rPr>
        <w:t xml:space="preserve">, </w:t>
      </w:r>
      <w:r w:rsidRPr="002A5368">
        <w:rPr>
          <w:rFonts w:ascii="Arial" w:hAnsi="Arial" w:cs="Arial"/>
          <w:b/>
          <w:bCs/>
          <w:color w:val="000000"/>
          <w:sz w:val="24"/>
          <w:szCs w:val="24"/>
        </w:rPr>
        <w:t xml:space="preserve">ktorými sú všetci žiaci zo základných škôl </w:t>
      </w:r>
      <w:r w:rsidRPr="002A5368">
        <w:rPr>
          <w:rFonts w:ascii="Arial" w:hAnsi="Arial" w:cs="Arial"/>
          <w:color w:val="000000"/>
          <w:sz w:val="24"/>
          <w:szCs w:val="24"/>
        </w:rPr>
        <w:t>na území obce zriadených obcou (stĺpec 2),  súkromnými  zriaďovateľmi (stĺpec 3) alebo cirkevnými  zriaďovateľmi (stĺpec 5).</w:t>
      </w:r>
      <w:r w:rsidR="00954772">
        <w:rPr>
          <w:rFonts w:ascii="Arial" w:hAnsi="Arial" w:cs="Arial"/>
          <w:color w:val="000000"/>
          <w:sz w:val="24"/>
          <w:szCs w:val="24"/>
        </w:rPr>
        <w:t xml:space="preserve"> </w:t>
      </w:r>
      <w:r w:rsidRPr="002A5368">
        <w:rPr>
          <w:rFonts w:ascii="Arial" w:hAnsi="Arial" w:cs="Arial"/>
          <w:b/>
          <w:bCs/>
          <w:color w:val="000000"/>
          <w:sz w:val="24"/>
          <w:szCs w:val="24"/>
        </w:rPr>
        <w:t xml:space="preserve">Žiak </w:t>
      </w:r>
      <w:r w:rsidRPr="00954772">
        <w:rPr>
          <w:rFonts w:ascii="Arial" w:hAnsi="Arial" w:cs="Arial"/>
          <w:bCs/>
          <w:color w:val="000000"/>
          <w:sz w:val="24"/>
          <w:szCs w:val="24"/>
        </w:rPr>
        <w:t>školy</w:t>
      </w:r>
      <w:r w:rsidRPr="002A5368">
        <w:rPr>
          <w:rFonts w:ascii="Arial" w:hAnsi="Arial" w:cs="Arial"/>
          <w:color w:val="000000"/>
          <w:sz w:val="24"/>
          <w:szCs w:val="24"/>
        </w:rPr>
        <w:t xml:space="preserve"> </w:t>
      </w:r>
      <w:r w:rsidR="00954772">
        <w:rPr>
          <w:rFonts w:ascii="Arial" w:hAnsi="Arial" w:cs="Arial"/>
          <w:color w:val="000000"/>
          <w:sz w:val="24"/>
          <w:szCs w:val="24"/>
        </w:rPr>
        <w:br/>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príslušnej škole najviac  jedenkrát.  </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 xml:space="preserve">riadok 0110 </w:t>
      </w:r>
    </w:p>
    <w:p w:rsidR="00234B54" w:rsidRPr="002A5368"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 xml:space="preserve">počet potenciálnych stravníkov, ktorými sú všetci žiaci zo základných škôl internátnych </w:t>
      </w:r>
      <w:r w:rsidRPr="002A5368">
        <w:rPr>
          <w:rFonts w:ascii="Arial" w:hAnsi="Arial" w:cs="Arial"/>
          <w:color w:val="000000"/>
          <w:sz w:val="24"/>
          <w:szCs w:val="24"/>
        </w:rPr>
        <w:t xml:space="preserve">na území obce zriadených obcou (stĺpec 2), súkromnými  zriaďovateľmi (stĺpec 3) alebo cirkevnými  zriaďovateľmi (stĺpec 5). </w:t>
      </w:r>
      <w:r w:rsidRPr="002A5368">
        <w:rPr>
          <w:rFonts w:ascii="Arial" w:hAnsi="Arial" w:cs="Arial"/>
          <w:b/>
          <w:bCs/>
          <w:color w:val="000000"/>
          <w:sz w:val="24"/>
          <w:szCs w:val="24"/>
        </w:rPr>
        <w:t xml:space="preserve">Žiak </w:t>
      </w:r>
      <w:r w:rsidRPr="00954772">
        <w:rPr>
          <w:rFonts w:ascii="Arial" w:hAnsi="Arial" w:cs="Arial"/>
          <w:bCs/>
          <w:color w:val="000000"/>
          <w:sz w:val="24"/>
          <w:szCs w:val="24"/>
        </w:rPr>
        <w:t>školy</w:t>
      </w:r>
      <w:r w:rsidRPr="002A5368">
        <w:rPr>
          <w:rFonts w:ascii="Arial" w:hAnsi="Arial" w:cs="Arial"/>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príslušnej škole najviac  jedenkrát.  </w:t>
      </w:r>
    </w:p>
    <w:p w:rsidR="00AE03A7" w:rsidRDefault="00AE03A7" w:rsidP="000C552E">
      <w:pPr>
        <w:rPr>
          <w:rFonts w:ascii="Arial" w:hAnsi="Arial" w:cs="Arial"/>
          <w:b/>
          <w:bCs/>
          <w:color w:val="000000"/>
          <w:sz w:val="24"/>
          <w:szCs w:val="24"/>
        </w:rPr>
      </w:pPr>
    </w:p>
    <w:p w:rsidR="00234B54" w:rsidRDefault="00234B54" w:rsidP="000C552E">
      <w:pPr>
        <w:rPr>
          <w:rFonts w:ascii="Arial" w:hAnsi="Arial" w:cs="Arial"/>
          <w:b/>
          <w:bCs/>
          <w:color w:val="000000"/>
          <w:sz w:val="24"/>
          <w:szCs w:val="24"/>
        </w:rPr>
      </w:pPr>
      <w:r w:rsidRPr="002A5368">
        <w:rPr>
          <w:rFonts w:ascii="Arial" w:hAnsi="Arial" w:cs="Arial"/>
          <w:b/>
          <w:bCs/>
          <w:color w:val="000000"/>
          <w:sz w:val="24"/>
          <w:szCs w:val="24"/>
        </w:rPr>
        <w:t>riadok 0111</w:t>
      </w:r>
    </w:p>
    <w:p w:rsidR="00234B54" w:rsidRPr="002A5368"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potenciálnych stravníkov, ktorými sú všetci žiaci zo základných škôl pre žiakov so špeciálnymi výchovno-vzdelávacími potrebami</w:t>
      </w:r>
      <w:r w:rsidRPr="002A5368">
        <w:rPr>
          <w:rFonts w:ascii="Arial" w:hAnsi="Arial" w:cs="Arial"/>
          <w:color w:val="000000"/>
          <w:sz w:val="24"/>
          <w:szCs w:val="24"/>
        </w:rPr>
        <w:t xml:space="preserve"> na území obce zriadených súkromnými  zriaďovateľmi (stĺpec 3) </w:t>
      </w:r>
      <w:r w:rsidRPr="002A5368">
        <w:rPr>
          <w:rFonts w:ascii="Arial" w:hAnsi="Arial" w:cs="Arial"/>
          <w:color w:val="000000"/>
          <w:sz w:val="24"/>
          <w:szCs w:val="24"/>
        </w:rPr>
        <w:lastRenderedPageBreak/>
        <w:t xml:space="preserve">alebo cirkevnými  zriaďovateľmi (stĺpec 5). </w:t>
      </w:r>
      <w:r w:rsidRPr="002A5368">
        <w:rPr>
          <w:rFonts w:ascii="Arial" w:hAnsi="Arial" w:cs="Arial"/>
          <w:b/>
          <w:bCs/>
          <w:color w:val="000000"/>
          <w:sz w:val="24"/>
          <w:szCs w:val="24"/>
        </w:rPr>
        <w:t xml:space="preserve">Žiak </w:t>
      </w:r>
      <w:r w:rsidRPr="00954772">
        <w:rPr>
          <w:rFonts w:ascii="Arial" w:hAnsi="Arial" w:cs="Arial"/>
          <w:bCs/>
          <w:color w:val="000000"/>
          <w:sz w:val="24"/>
          <w:szCs w:val="24"/>
        </w:rPr>
        <w:t>školy</w:t>
      </w:r>
      <w:r w:rsidRPr="002A5368">
        <w:rPr>
          <w:rFonts w:ascii="Arial" w:hAnsi="Arial" w:cs="Arial"/>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príslušnej škole najviac  jedenkrát.  </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0112</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 xml:space="preserve">počet potenciálnych stravníkov, ktorými sú všetci žiaci zo základných škôl pre žiakov so špeciálnymi výchovno-vzdelávacími potrebami internátnych </w:t>
      </w:r>
      <w:r w:rsidRPr="002A5368">
        <w:rPr>
          <w:rFonts w:ascii="Arial" w:hAnsi="Arial" w:cs="Arial"/>
          <w:color w:val="000000"/>
          <w:sz w:val="24"/>
          <w:szCs w:val="24"/>
        </w:rPr>
        <w:t xml:space="preserve">na území obce zriadených súkromnými  zriaďovateľmi (stĺpec 3) alebo cirkevnými  zriaďovateľmi (stĺpec 5). </w:t>
      </w:r>
      <w:r w:rsidRPr="002A5368">
        <w:rPr>
          <w:rFonts w:ascii="Arial" w:hAnsi="Arial" w:cs="Arial"/>
          <w:b/>
          <w:bCs/>
          <w:color w:val="000000"/>
          <w:sz w:val="24"/>
          <w:szCs w:val="24"/>
        </w:rPr>
        <w:t xml:space="preserve">Žiak </w:t>
      </w:r>
      <w:r w:rsidRPr="00954772">
        <w:rPr>
          <w:rFonts w:ascii="Arial" w:hAnsi="Arial" w:cs="Arial"/>
          <w:bCs/>
          <w:color w:val="000000"/>
          <w:sz w:val="24"/>
          <w:szCs w:val="24"/>
        </w:rPr>
        <w:t>školy</w:t>
      </w:r>
      <w:r w:rsidRPr="002A5368">
        <w:rPr>
          <w:rFonts w:ascii="Arial" w:hAnsi="Arial" w:cs="Arial"/>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príslušnej škole najviac  jedenkrát.  </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0113a</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 xml:space="preserve">počet potenciálnych stravníkov, ktorými sú všetci žiaci </w:t>
      </w:r>
      <w:r w:rsidR="009726BA">
        <w:rPr>
          <w:rFonts w:ascii="Arial" w:hAnsi="Arial" w:cs="Arial"/>
          <w:b/>
          <w:bCs/>
          <w:color w:val="000000"/>
          <w:sz w:val="24"/>
          <w:szCs w:val="24"/>
        </w:rPr>
        <w:br/>
      </w:r>
      <w:r w:rsidRPr="002A5368">
        <w:rPr>
          <w:rFonts w:ascii="Arial" w:hAnsi="Arial" w:cs="Arial"/>
          <w:b/>
          <w:bCs/>
          <w:color w:val="000000"/>
          <w:sz w:val="24"/>
          <w:szCs w:val="24"/>
        </w:rPr>
        <w:t xml:space="preserve">5 ročných a 8 ročných gymnázií a 8 ročných konzervatórií </w:t>
      </w:r>
      <w:r w:rsidRPr="002A5368">
        <w:rPr>
          <w:rFonts w:ascii="Arial" w:hAnsi="Arial" w:cs="Arial"/>
          <w:color w:val="000000"/>
          <w:sz w:val="24"/>
          <w:szCs w:val="24"/>
        </w:rPr>
        <w:t>na území obce zriadených obcou (stĺpec 2), súkromnými  zriaďovateľmi (stĺpec 3) alebo cirkevnými  zriaďovateľmi (stĺpec 5).</w:t>
      </w:r>
      <w:r w:rsidRPr="002A5368">
        <w:rPr>
          <w:rFonts w:ascii="Arial" w:hAnsi="Arial" w:cs="Arial"/>
          <w:b/>
          <w:bCs/>
          <w:color w:val="000000"/>
          <w:sz w:val="24"/>
          <w:szCs w:val="24"/>
        </w:rPr>
        <w:t xml:space="preserve"> Žiak </w:t>
      </w:r>
      <w:r w:rsidRPr="00954772">
        <w:rPr>
          <w:rFonts w:ascii="Arial" w:hAnsi="Arial" w:cs="Arial"/>
          <w:bCs/>
          <w:color w:val="000000"/>
          <w:sz w:val="24"/>
          <w:szCs w:val="24"/>
        </w:rPr>
        <w:t>školy</w:t>
      </w:r>
      <w:r w:rsidRPr="002A5368">
        <w:rPr>
          <w:rFonts w:ascii="Arial" w:hAnsi="Arial" w:cs="Arial"/>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príslušnej škole najviac  jedenkrát.  </w:t>
      </w:r>
    </w:p>
    <w:p w:rsidR="00234B54" w:rsidRDefault="00234B54" w:rsidP="0091769A">
      <w:pPr>
        <w:spacing w:before="120"/>
        <w:jc w:val="both"/>
        <w:rPr>
          <w:rFonts w:ascii="Arial" w:hAnsi="Arial" w:cs="Arial"/>
          <w:color w:val="000000"/>
          <w:sz w:val="24"/>
          <w:szCs w:val="24"/>
        </w:rPr>
      </w:pPr>
      <w:r w:rsidRPr="002A5368">
        <w:rPr>
          <w:rFonts w:ascii="Arial" w:hAnsi="Arial" w:cs="Arial"/>
          <w:color w:val="000000"/>
          <w:sz w:val="24"/>
          <w:szCs w:val="24"/>
        </w:rPr>
        <w:t>V stĺpcoch (4) a (6) sa uvedú počty žiakov do 15 rokov veku.</w:t>
      </w:r>
    </w:p>
    <w:p w:rsidR="00234B54" w:rsidRDefault="00234B54" w:rsidP="00007FBB">
      <w:pPr>
        <w:pStyle w:val="Zarkazkladnhotextu2"/>
        <w:spacing w:line="240" w:lineRule="auto"/>
        <w:ind w:firstLine="0"/>
        <w:jc w:val="both"/>
        <w:rPr>
          <w:rFonts w:ascii="Arial" w:hAnsi="Arial" w:cs="Arial"/>
          <w:color w:val="000000"/>
          <w:sz w:val="24"/>
          <w:szCs w:val="24"/>
        </w:rPr>
      </w:pPr>
      <w:r>
        <w:rPr>
          <w:rFonts w:ascii="Arial" w:hAnsi="Arial" w:cs="Arial"/>
          <w:color w:val="000000"/>
          <w:sz w:val="24"/>
          <w:szCs w:val="24"/>
        </w:rPr>
        <w:t>Vek žiaka školy sa sleduje k 1. januáru 201</w:t>
      </w:r>
      <w:r w:rsidR="00C21D75">
        <w:rPr>
          <w:rFonts w:ascii="Arial" w:hAnsi="Arial" w:cs="Arial"/>
          <w:color w:val="000000"/>
          <w:sz w:val="24"/>
          <w:szCs w:val="24"/>
        </w:rPr>
        <w:t>6</w:t>
      </w:r>
      <w:r>
        <w:rPr>
          <w:rFonts w:ascii="Arial" w:hAnsi="Arial" w:cs="Arial"/>
          <w:color w:val="000000"/>
          <w:sz w:val="24"/>
          <w:szCs w:val="24"/>
        </w:rPr>
        <w:t>.</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 xml:space="preserve">riadok 0113b  </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potenciálnych stravníkov, ktorými sú všetci žiaci 5 ročných</w:t>
      </w:r>
      <w:r w:rsidR="009726BA">
        <w:rPr>
          <w:rFonts w:ascii="Arial" w:hAnsi="Arial" w:cs="Arial"/>
          <w:b/>
          <w:bCs/>
          <w:color w:val="000000"/>
          <w:sz w:val="24"/>
          <w:szCs w:val="24"/>
        </w:rPr>
        <w:t xml:space="preserve"> </w:t>
      </w:r>
      <w:r w:rsidRPr="002A5368">
        <w:rPr>
          <w:rFonts w:ascii="Arial" w:hAnsi="Arial" w:cs="Arial"/>
          <w:b/>
          <w:bCs/>
          <w:color w:val="000000"/>
          <w:sz w:val="24"/>
          <w:szCs w:val="24"/>
        </w:rPr>
        <w:t>a 8 ročných gymnázií internátnych a 8 ročných konzervatórií</w:t>
      </w:r>
      <w:r w:rsidR="00954772">
        <w:rPr>
          <w:rFonts w:ascii="Arial" w:hAnsi="Arial" w:cs="Arial"/>
          <w:b/>
          <w:bCs/>
          <w:color w:val="000000"/>
          <w:sz w:val="24"/>
          <w:szCs w:val="24"/>
        </w:rPr>
        <w:t xml:space="preserve"> </w:t>
      </w:r>
      <w:r w:rsidRPr="002A5368">
        <w:rPr>
          <w:rFonts w:ascii="Arial" w:hAnsi="Arial" w:cs="Arial"/>
          <w:b/>
          <w:bCs/>
          <w:color w:val="000000"/>
          <w:sz w:val="24"/>
          <w:szCs w:val="24"/>
        </w:rPr>
        <w:t>internátnych</w:t>
      </w:r>
      <w:r w:rsidRPr="002A5368">
        <w:rPr>
          <w:rFonts w:ascii="Arial" w:hAnsi="Arial" w:cs="Arial"/>
          <w:color w:val="000000"/>
          <w:sz w:val="24"/>
          <w:szCs w:val="24"/>
        </w:rPr>
        <w:t xml:space="preserve"> na území obce zriadených obcou (stĺpec 2), súkromnými  zriaďovateľmi (stĺpec 3) alebo cirkevnými  zriaďovateľmi (stĺpec 5).</w:t>
      </w:r>
      <w:r w:rsidRPr="002A5368">
        <w:rPr>
          <w:rFonts w:ascii="Arial" w:hAnsi="Arial" w:cs="Arial"/>
          <w:b/>
          <w:bCs/>
          <w:color w:val="000000"/>
          <w:sz w:val="24"/>
          <w:szCs w:val="24"/>
        </w:rPr>
        <w:t xml:space="preserve"> Žiak </w:t>
      </w:r>
      <w:r w:rsidRPr="00954772">
        <w:rPr>
          <w:rFonts w:ascii="Arial" w:hAnsi="Arial" w:cs="Arial"/>
          <w:bCs/>
          <w:color w:val="000000"/>
          <w:sz w:val="24"/>
          <w:szCs w:val="24"/>
        </w:rPr>
        <w:t>školy</w:t>
      </w:r>
      <w:r w:rsidRPr="002A5368">
        <w:rPr>
          <w:rFonts w:ascii="Arial" w:hAnsi="Arial" w:cs="Arial"/>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príslušnej škole najviac  jedenkrát.  </w:t>
      </w:r>
    </w:p>
    <w:p w:rsidR="00234B54" w:rsidRDefault="00234B54" w:rsidP="0091769A">
      <w:pPr>
        <w:spacing w:before="120"/>
        <w:jc w:val="both"/>
        <w:rPr>
          <w:rFonts w:ascii="Arial" w:hAnsi="Arial" w:cs="Arial"/>
          <w:color w:val="000000"/>
          <w:sz w:val="24"/>
          <w:szCs w:val="24"/>
        </w:rPr>
      </w:pPr>
      <w:r w:rsidRPr="002A5368">
        <w:rPr>
          <w:rFonts w:ascii="Arial" w:hAnsi="Arial" w:cs="Arial"/>
          <w:color w:val="000000"/>
          <w:sz w:val="24"/>
          <w:szCs w:val="24"/>
        </w:rPr>
        <w:t>V stĺpcoch (4) a (6) sa uvedú počty žiakov do 15 rokov veku.</w:t>
      </w:r>
    </w:p>
    <w:p w:rsidR="00234B54" w:rsidRDefault="00234B54" w:rsidP="00FC2370">
      <w:pPr>
        <w:pStyle w:val="Zarkazkladnhotextu2"/>
        <w:spacing w:line="240" w:lineRule="auto"/>
        <w:ind w:firstLine="0"/>
        <w:jc w:val="both"/>
        <w:rPr>
          <w:rFonts w:ascii="Arial" w:hAnsi="Arial" w:cs="Arial"/>
          <w:color w:val="000000"/>
          <w:sz w:val="24"/>
          <w:szCs w:val="24"/>
        </w:rPr>
      </w:pPr>
      <w:r>
        <w:rPr>
          <w:rFonts w:ascii="Arial" w:hAnsi="Arial" w:cs="Arial"/>
          <w:color w:val="000000"/>
          <w:sz w:val="24"/>
          <w:szCs w:val="24"/>
        </w:rPr>
        <w:t>Vek žiaka školy sa sleduje k 1. januáru 201</w:t>
      </w:r>
      <w:r w:rsidR="00C21D75">
        <w:rPr>
          <w:rFonts w:ascii="Arial" w:hAnsi="Arial" w:cs="Arial"/>
          <w:color w:val="000000"/>
          <w:sz w:val="24"/>
          <w:szCs w:val="24"/>
        </w:rPr>
        <w:t>6</w:t>
      </w:r>
      <w:r>
        <w:rPr>
          <w:rFonts w:ascii="Arial" w:hAnsi="Arial" w:cs="Arial"/>
          <w:color w:val="000000"/>
          <w:sz w:val="24"/>
          <w:szCs w:val="24"/>
        </w:rPr>
        <w:t>.</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 xml:space="preserve">riadok 0114 </w:t>
      </w:r>
    </w:p>
    <w:p w:rsidR="00234B54" w:rsidRPr="002A5368"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potenciálnych stravníkov, ktorými sú všetci žiaci zo základných škôl a základných škôl  pre žiakov so špeciálnymi výchovno-vzdelávacími potrebami</w:t>
      </w:r>
      <w:r w:rsidR="009726BA">
        <w:rPr>
          <w:rFonts w:ascii="Arial" w:hAnsi="Arial" w:cs="Arial"/>
          <w:b/>
          <w:bCs/>
          <w:color w:val="000000"/>
          <w:sz w:val="24"/>
          <w:szCs w:val="24"/>
        </w:rPr>
        <w:t xml:space="preserve"> </w:t>
      </w:r>
      <w:r>
        <w:rPr>
          <w:rFonts w:ascii="Arial" w:hAnsi="Arial" w:cs="Arial"/>
          <w:color w:val="000000"/>
          <w:sz w:val="24"/>
          <w:szCs w:val="24"/>
        </w:rPr>
        <w:t xml:space="preserve">so sídlom </w:t>
      </w:r>
      <w:r w:rsidRPr="002A5368">
        <w:rPr>
          <w:rFonts w:ascii="Arial" w:hAnsi="Arial" w:cs="Arial"/>
          <w:color w:val="000000"/>
          <w:sz w:val="24"/>
          <w:szCs w:val="24"/>
        </w:rPr>
        <w:t xml:space="preserve">na území obce zriadených </w:t>
      </w:r>
      <w:r w:rsidR="00FC1113">
        <w:rPr>
          <w:rFonts w:ascii="Arial" w:hAnsi="Arial" w:cs="Arial"/>
          <w:color w:val="000000"/>
          <w:sz w:val="24"/>
          <w:szCs w:val="24"/>
        </w:rPr>
        <w:t>OÚ v sídle kraja</w:t>
      </w:r>
      <w:r w:rsidRPr="002A5368">
        <w:rPr>
          <w:rFonts w:ascii="Arial" w:hAnsi="Arial" w:cs="Arial"/>
          <w:color w:val="000000"/>
          <w:sz w:val="24"/>
          <w:szCs w:val="24"/>
        </w:rPr>
        <w:t xml:space="preserve">, ktorí sa stravujú v zariadeniach školského stravovania </w:t>
      </w:r>
      <w:r>
        <w:rPr>
          <w:rFonts w:ascii="Arial" w:hAnsi="Arial" w:cs="Arial"/>
          <w:color w:val="000000"/>
          <w:sz w:val="24"/>
          <w:szCs w:val="24"/>
        </w:rPr>
        <w:t xml:space="preserve">so sídlom </w:t>
      </w:r>
      <w:r w:rsidRPr="002A5368">
        <w:rPr>
          <w:rFonts w:ascii="Arial" w:hAnsi="Arial" w:cs="Arial"/>
          <w:color w:val="000000"/>
          <w:sz w:val="24"/>
          <w:szCs w:val="24"/>
        </w:rPr>
        <w:t>na území obce zriadených obcou (stĺpec 2), súkromnými  zriaďovateľmi (stĺpec 3) alebo cirkevnými  zriaďovateľmi (stĺpec 5)</w:t>
      </w:r>
      <w:r w:rsidR="00954772">
        <w:rPr>
          <w:rFonts w:ascii="Arial" w:hAnsi="Arial" w:cs="Arial"/>
          <w:color w:val="000000"/>
          <w:sz w:val="24"/>
          <w:szCs w:val="24"/>
        </w:rPr>
        <w:t xml:space="preserve"> </w:t>
      </w:r>
      <w:r w:rsidRPr="002A5368">
        <w:rPr>
          <w:rFonts w:ascii="Arial" w:hAnsi="Arial" w:cs="Arial"/>
          <w:color w:val="000000"/>
          <w:sz w:val="24"/>
          <w:szCs w:val="24"/>
        </w:rPr>
        <w:t xml:space="preserve">z dôvodu, že tieto školy nemajú zriadené na území obce vlastné zariadenie školského stravovania. Údaje v tomto riadku zapisujú do aplikácie základné školy a základné školy pre žiakov so špeciálnymi výchovno-vzdelávacími potrebami zriadené </w:t>
      </w:r>
      <w:r w:rsidR="00FC1113">
        <w:rPr>
          <w:rFonts w:ascii="Arial" w:hAnsi="Arial" w:cs="Arial"/>
          <w:color w:val="000000"/>
          <w:sz w:val="24"/>
          <w:szCs w:val="24"/>
        </w:rPr>
        <w:t>OÚ v sídle kraja</w:t>
      </w:r>
      <w:r w:rsidRPr="002A5368">
        <w:rPr>
          <w:rFonts w:ascii="Arial" w:hAnsi="Arial" w:cs="Arial"/>
          <w:color w:val="000000"/>
          <w:sz w:val="24"/>
          <w:szCs w:val="24"/>
        </w:rPr>
        <w:t xml:space="preserve"> alebo samotné </w:t>
      </w:r>
      <w:r w:rsidR="00FC1113">
        <w:rPr>
          <w:rFonts w:ascii="Arial" w:hAnsi="Arial" w:cs="Arial"/>
          <w:color w:val="000000"/>
          <w:sz w:val="24"/>
          <w:szCs w:val="24"/>
        </w:rPr>
        <w:t>OÚ v sídle kraja</w:t>
      </w:r>
      <w:r w:rsidRPr="002A5368">
        <w:rPr>
          <w:rFonts w:ascii="Arial" w:hAnsi="Arial" w:cs="Arial"/>
          <w:color w:val="000000"/>
          <w:sz w:val="24"/>
          <w:szCs w:val="24"/>
        </w:rPr>
        <w:t>.</w:t>
      </w:r>
      <w:r w:rsidRPr="002A5368">
        <w:rPr>
          <w:rFonts w:ascii="Arial" w:hAnsi="Arial" w:cs="Arial"/>
          <w:b/>
          <w:bCs/>
          <w:color w:val="000000"/>
          <w:sz w:val="24"/>
          <w:szCs w:val="24"/>
        </w:rPr>
        <w:t xml:space="preserve"> Žiak </w:t>
      </w:r>
      <w:r w:rsidRPr="00954772">
        <w:rPr>
          <w:rFonts w:ascii="Arial" w:hAnsi="Arial" w:cs="Arial"/>
          <w:bCs/>
          <w:color w:val="000000"/>
          <w:sz w:val="24"/>
          <w:szCs w:val="24"/>
        </w:rPr>
        <w:t>školy</w:t>
      </w:r>
      <w:r w:rsidRPr="002A5368">
        <w:rPr>
          <w:rFonts w:ascii="Arial" w:hAnsi="Arial" w:cs="Arial"/>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príslušnej škole najviac  jedenkrát.  </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0115</w:t>
      </w:r>
    </w:p>
    <w:p w:rsidR="00234B54" w:rsidRPr="002A5368"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potenciálnych stravníkov, ktorými sú všetci žiaci zo základných škôl internátnych a základných škôl pre žiakov so špeciálnymi výchovno-vzdelávacími potrebami internátnych</w:t>
      </w:r>
      <w:r w:rsidRPr="002A5368">
        <w:rPr>
          <w:rFonts w:ascii="Arial" w:hAnsi="Arial" w:cs="Arial"/>
          <w:color w:val="000000"/>
          <w:sz w:val="24"/>
          <w:szCs w:val="24"/>
        </w:rPr>
        <w:t xml:space="preserve"> na území obce zriadených </w:t>
      </w:r>
      <w:r w:rsidR="00D607F6">
        <w:rPr>
          <w:rFonts w:ascii="Arial" w:hAnsi="Arial" w:cs="Arial"/>
          <w:color w:val="000000"/>
          <w:sz w:val="24"/>
          <w:szCs w:val="24"/>
        </w:rPr>
        <w:lastRenderedPageBreak/>
        <w:t>OÚ v sídle kraja</w:t>
      </w:r>
      <w:r w:rsidRPr="002A5368">
        <w:rPr>
          <w:rFonts w:ascii="Arial" w:hAnsi="Arial" w:cs="Arial"/>
          <w:color w:val="000000"/>
          <w:sz w:val="24"/>
          <w:szCs w:val="24"/>
        </w:rPr>
        <w:t xml:space="preserve">, ktorí sa stravujú v zariadeniach školského stravovania na území obce zriadených obcou (stĺpec 2), súkromnými  zriaďovateľmi (stĺpec 3) alebo cirkevnými  zriaďovateľmi (stĺpec 5) z dôvodu, že tieto školy nemajú zriadené na území obce vlastné zariadenie školského stravovania. Údaje v tomto riadku zapisujú do aplikácie základné školy internátne a základné školy pre žiakov so špeciálnymi výchovno-vzdelávacími potrebami internátne zriadené </w:t>
      </w:r>
      <w:r w:rsidR="00D607F6">
        <w:rPr>
          <w:rFonts w:ascii="Arial" w:hAnsi="Arial" w:cs="Arial"/>
          <w:color w:val="000000"/>
          <w:sz w:val="24"/>
          <w:szCs w:val="24"/>
        </w:rPr>
        <w:t>OÚ v sídle kraja</w:t>
      </w:r>
      <w:r w:rsidRPr="002A5368">
        <w:rPr>
          <w:rFonts w:ascii="Arial" w:hAnsi="Arial" w:cs="Arial"/>
          <w:color w:val="000000"/>
          <w:sz w:val="24"/>
          <w:szCs w:val="24"/>
        </w:rPr>
        <w:t xml:space="preserve"> alebo samotné </w:t>
      </w:r>
      <w:r w:rsidR="00FC1113">
        <w:rPr>
          <w:rFonts w:ascii="Arial" w:hAnsi="Arial" w:cs="Arial"/>
          <w:color w:val="000000"/>
          <w:sz w:val="24"/>
          <w:szCs w:val="24"/>
        </w:rPr>
        <w:t>OÚ v sídle kraja</w:t>
      </w:r>
      <w:r w:rsidRPr="002A5368">
        <w:rPr>
          <w:rFonts w:ascii="Arial" w:hAnsi="Arial" w:cs="Arial"/>
          <w:color w:val="000000"/>
          <w:sz w:val="24"/>
          <w:szCs w:val="24"/>
        </w:rPr>
        <w:t>.</w:t>
      </w:r>
      <w:r w:rsidRPr="002A5368">
        <w:rPr>
          <w:rFonts w:ascii="Arial" w:hAnsi="Arial" w:cs="Arial"/>
          <w:b/>
          <w:bCs/>
          <w:color w:val="000000"/>
          <w:sz w:val="24"/>
          <w:szCs w:val="24"/>
        </w:rPr>
        <w:t xml:space="preserve"> Žiak </w:t>
      </w:r>
      <w:r w:rsidRPr="00954772">
        <w:rPr>
          <w:rFonts w:ascii="Arial" w:hAnsi="Arial" w:cs="Arial"/>
          <w:bCs/>
          <w:color w:val="000000"/>
          <w:sz w:val="24"/>
          <w:szCs w:val="24"/>
        </w:rPr>
        <w:t>školy</w:t>
      </w:r>
      <w:r w:rsidRPr="002A5368">
        <w:rPr>
          <w:rFonts w:ascii="Arial" w:hAnsi="Arial" w:cs="Arial"/>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príslušnej škole najviac  jedenkrát.  </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0116</w:t>
      </w:r>
    </w:p>
    <w:p w:rsidR="00234B54"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poslucháčov jazykových škôl</w:t>
      </w:r>
      <w:r w:rsidRPr="002A5368">
        <w:rPr>
          <w:rFonts w:ascii="Arial" w:hAnsi="Arial" w:cs="Arial"/>
          <w:color w:val="000000"/>
          <w:sz w:val="24"/>
          <w:szCs w:val="24"/>
        </w:rPr>
        <w:t xml:space="preserve"> na území obce zriadených obcou (stĺpec 2), súkromnými zriaďovateľmi (stĺpec 3) alebo cirkevnými zriaďovateľmi (stĺpec 5).</w:t>
      </w:r>
    </w:p>
    <w:p w:rsidR="00234B54" w:rsidRDefault="00234B54" w:rsidP="00FC2370">
      <w:pPr>
        <w:pStyle w:val="Zarkazkladnhotextu2"/>
        <w:spacing w:line="240" w:lineRule="auto"/>
        <w:ind w:firstLine="0"/>
        <w:jc w:val="both"/>
        <w:rPr>
          <w:rFonts w:ascii="Arial" w:hAnsi="Arial" w:cs="Arial"/>
          <w:color w:val="000000"/>
          <w:sz w:val="24"/>
          <w:szCs w:val="24"/>
        </w:rPr>
      </w:pPr>
      <w:r>
        <w:rPr>
          <w:rFonts w:ascii="Arial" w:hAnsi="Arial" w:cs="Arial"/>
          <w:color w:val="000000"/>
          <w:sz w:val="24"/>
          <w:szCs w:val="24"/>
        </w:rPr>
        <w:t>Do počtu poslucháčov jazykovej školy</w:t>
      </w:r>
      <w:r>
        <w:rPr>
          <w:rFonts w:ascii="Arial" w:hAnsi="Arial" w:cs="Arial"/>
          <w:sz w:val="24"/>
          <w:szCs w:val="24"/>
        </w:rPr>
        <w:t xml:space="preserve"> sa neuvádzajú poslucháči, ktorí navštevujú viac jazykových škôl a neposkytli čestné vyhlásenie o tom, že poskytli súhlas na započítanie do zberu údajov len jednej jazykovej škole na území SR v súlade s § 7a ods. 5 zákona č. 597/2003 Z. z.</w:t>
      </w:r>
    </w:p>
    <w:p w:rsidR="00320C9A" w:rsidRPr="002A5368" w:rsidRDefault="00320C9A" w:rsidP="00320C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V stĺpci (2) sa uvedie počet poslucháčov vo veku plnenia povinnej školskej dochádzky do dovŕšenia 25 rokov veku.</w:t>
      </w:r>
    </w:p>
    <w:p w:rsidR="00234B54" w:rsidRDefault="00320C9A"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V stĺpcoch (4) a (6) sa uvedú počty poslucháčov </w:t>
      </w:r>
      <w:r w:rsidR="009726BA" w:rsidRPr="002A5368">
        <w:rPr>
          <w:rFonts w:ascii="Arial" w:hAnsi="Arial" w:cs="Arial"/>
          <w:color w:val="000000"/>
          <w:sz w:val="24"/>
          <w:szCs w:val="24"/>
        </w:rPr>
        <w:t xml:space="preserve">vo veku plnenia povinnej školskej dochádzky do dovŕšenia </w:t>
      </w:r>
      <w:r w:rsidR="009726BA">
        <w:rPr>
          <w:rFonts w:ascii="Arial" w:hAnsi="Arial" w:cs="Arial"/>
          <w:color w:val="000000"/>
          <w:sz w:val="24"/>
          <w:szCs w:val="24"/>
        </w:rPr>
        <w:t>1</w:t>
      </w:r>
      <w:r w:rsidR="009726BA" w:rsidRPr="002A5368">
        <w:rPr>
          <w:rFonts w:ascii="Arial" w:hAnsi="Arial" w:cs="Arial"/>
          <w:color w:val="000000"/>
          <w:sz w:val="24"/>
          <w:szCs w:val="24"/>
        </w:rPr>
        <w:t>5 rokov veku</w:t>
      </w:r>
      <w:r w:rsidRPr="002A5368">
        <w:rPr>
          <w:rFonts w:ascii="Arial" w:hAnsi="Arial" w:cs="Arial"/>
          <w:color w:val="000000"/>
          <w:sz w:val="24"/>
          <w:szCs w:val="24"/>
        </w:rPr>
        <w:t>.</w:t>
      </w:r>
    </w:p>
    <w:p w:rsidR="00320C9A" w:rsidRDefault="00320C9A" w:rsidP="0091769A">
      <w:pPr>
        <w:pStyle w:val="Zarkazkladnhotextu2"/>
        <w:spacing w:line="240" w:lineRule="auto"/>
        <w:ind w:firstLine="0"/>
        <w:jc w:val="both"/>
        <w:rPr>
          <w:rFonts w:ascii="Arial" w:hAnsi="Arial" w:cs="Arial"/>
          <w:b/>
          <w:bCs/>
          <w:color w:val="000000"/>
          <w:sz w:val="24"/>
          <w:szCs w:val="24"/>
        </w:rPr>
      </w:pPr>
    </w:p>
    <w:p w:rsidR="00234B54" w:rsidRPr="002A5368"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b/>
          <w:bCs/>
          <w:color w:val="000000"/>
          <w:sz w:val="24"/>
          <w:szCs w:val="24"/>
        </w:rPr>
        <w:t>Poslucháč</w:t>
      </w:r>
      <w:r w:rsidRPr="00954772">
        <w:rPr>
          <w:rFonts w:ascii="Arial" w:hAnsi="Arial" w:cs="Arial"/>
          <w:bCs/>
          <w:color w:val="000000"/>
          <w:sz w:val="24"/>
          <w:szCs w:val="24"/>
        </w:rPr>
        <w:t xml:space="preserve"> jazykovej školy</w:t>
      </w:r>
      <w:r w:rsidRPr="002A5368">
        <w:rPr>
          <w:rFonts w:ascii="Arial" w:hAnsi="Arial" w:cs="Arial"/>
          <w:color w:val="000000"/>
          <w:sz w:val="24"/>
          <w:szCs w:val="24"/>
        </w:rPr>
        <w:t xml:space="preserve"> </w:t>
      </w:r>
      <w:r w:rsidRPr="00954772">
        <w:rPr>
          <w:rFonts w:ascii="Arial" w:hAnsi="Arial" w:cs="Arial"/>
          <w:b/>
          <w:color w:val="000000"/>
          <w:sz w:val="24"/>
          <w:szCs w:val="24"/>
        </w:rPr>
        <w:t xml:space="preserve">sa započíta </w:t>
      </w:r>
      <w:r w:rsidRPr="002A5368">
        <w:rPr>
          <w:rFonts w:ascii="Arial" w:hAnsi="Arial" w:cs="Arial"/>
          <w:color w:val="000000"/>
          <w:sz w:val="24"/>
          <w:szCs w:val="24"/>
        </w:rPr>
        <w:t>pri zbere údajov</w:t>
      </w:r>
      <w:r w:rsidRPr="002A5368">
        <w:rPr>
          <w:rFonts w:ascii="Arial" w:hAnsi="Arial" w:cs="Arial"/>
          <w:b/>
          <w:bCs/>
          <w:color w:val="000000"/>
          <w:sz w:val="24"/>
          <w:szCs w:val="24"/>
        </w:rPr>
        <w:t xml:space="preserve"> v príslušnej škole najviac  jedenkrát.  </w:t>
      </w:r>
    </w:p>
    <w:p w:rsidR="00234B54" w:rsidRPr="002A5368" w:rsidRDefault="00234B54" w:rsidP="0091769A">
      <w:pPr>
        <w:pStyle w:val="Zarkazkladnhotextu2"/>
        <w:spacing w:line="240" w:lineRule="auto"/>
        <w:ind w:firstLine="0"/>
        <w:jc w:val="both"/>
        <w:rPr>
          <w:rFonts w:ascii="Arial" w:hAnsi="Arial" w:cs="Arial"/>
          <w:color w:val="000000"/>
          <w:sz w:val="24"/>
          <w:szCs w:val="24"/>
        </w:rPr>
      </w:pPr>
    </w:p>
    <w:p w:rsidR="00234B54" w:rsidRDefault="00234B54" w:rsidP="00FC2370">
      <w:pPr>
        <w:pStyle w:val="Zarkazkladnhotextu2"/>
        <w:spacing w:line="240" w:lineRule="auto"/>
        <w:ind w:firstLine="0"/>
        <w:jc w:val="both"/>
        <w:rPr>
          <w:rFonts w:ascii="Arial" w:hAnsi="Arial" w:cs="Arial"/>
          <w:color w:val="000000"/>
          <w:sz w:val="24"/>
          <w:szCs w:val="24"/>
        </w:rPr>
      </w:pPr>
      <w:r>
        <w:rPr>
          <w:rFonts w:ascii="Arial" w:hAnsi="Arial" w:cs="Arial"/>
          <w:color w:val="000000"/>
          <w:sz w:val="24"/>
          <w:szCs w:val="24"/>
        </w:rPr>
        <w:t>Vek poslucháča</w:t>
      </w:r>
      <w:r w:rsidR="00320C9A">
        <w:rPr>
          <w:rFonts w:ascii="Arial" w:hAnsi="Arial" w:cs="Arial"/>
          <w:color w:val="000000"/>
          <w:sz w:val="24"/>
          <w:szCs w:val="24"/>
        </w:rPr>
        <w:t xml:space="preserve"> </w:t>
      </w:r>
      <w:r>
        <w:rPr>
          <w:rFonts w:ascii="Arial" w:hAnsi="Arial" w:cs="Arial"/>
          <w:color w:val="000000"/>
          <w:sz w:val="24"/>
          <w:szCs w:val="24"/>
        </w:rPr>
        <w:t>jazykovej školy sa sleduje k 1. januáru 201</w:t>
      </w:r>
      <w:r w:rsidR="00C21D75">
        <w:rPr>
          <w:rFonts w:ascii="Arial" w:hAnsi="Arial" w:cs="Arial"/>
          <w:color w:val="000000"/>
          <w:sz w:val="24"/>
          <w:szCs w:val="24"/>
        </w:rPr>
        <w:t>6</w:t>
      </w:r>
      <w:r>
        <w:rPr>
          <w:rFonts w:ascii="Arial" w:hAnsi="Arial" w:cs="Arial"/>
          <w:color w:val="000000"/>
          <w:sz w:val="24"/>
          <w:szCs w:val="24"/>
        </w:rPr>
        <w:t>.</w:t>
      </w:r>
    </w:p>
    <w:p w:rsidR="00AE03A7" w:rsidRDefault="00AE03A7" w:rsidP="0083640E">
      <w:pPr>
        <w:pStyle w:val="Zarkazkladnhotextu2"/>
        <w:spacing w:before="240" w:line="240" w:lineRule="auto"/>
        <w:ind w:firstLine="0"/>
        <w:rPr>
          <w:rFonts w:ascii="Arial" w:hAnsi="Arial" w:cs="Arial"/>
          <w:b/>
          <w:bCs/>
          <w:color w:val="000000"/>
          <w:sz w:val="24"/>
          <w:szCs w:val="24"/>
        </w:rPr>
      </w:pP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0117</w:t>
      </w:r>
    </w:p>
    <w:p w:rsidR="00234B54" w:rsidRPr="002A5368"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celkový </w:t>
      </w:r>
      <w:r w:rsidRPr="002A5368">
        <w:rPr>
          <w:rFonts w:ascii="Arial" w:hAnsi="Arial" w:cs="Arial"/>
          <w:b/>
          <w:bCs/>
          <w:color w:val="000000"/>
          <w:sz w:val="24"/>
          <w:szCs w:val="24"/>
        </w:rPr>
        <w:t>počet detí v materských školách pre deti so špeciálnymi výchovno-vzdelávacími potrebami</w:t>
      </w:r>
      <w:r w:rsidRPr="002A5368">
        <w:rPr>
          <w:rFonts w:ascii="Arial" w:hAnsi="Arial" w:cs="Arial"/>
          <w:color w:val="000000"/>
          <w:sz w:val="24"/>
          <w:szCs w:val="24"/>
        </w:rPr>
        <w:t xml:space="preserve"> na území obce zriadených súkromnými zriaďovateľmi (stĺpec 3) alebo cirkevnými zriaďovateľmi (stĺpec 5).</w:t>
      </w:r>
      <w:r w:rsidR="009726BA">
        <w:rPr>
          <w:rFonts w:ascii="Arial" w:hAnsi="Arial" w:cs="Arial"/>
          <w:color w:val="000000"/>
          <w:sz w:val="24"/>
          <w:szCs w:val="24"/>
        </w:rPr>
        <w:t xml:space="preserve"> </w:t>
      </w:r>
      <w:r w:rsidRPr="002A5368">
        <w:rPr>
          <w:rFonts w:ascii="Arial" w:hAnsi="Arial" w:cs="Arial"/>
          <w:b/>
          <w:bCs/>
          <w:color w:val="000000"/>
          <w:sz w:val="24"/>
          <w:szCs w:val="24"/>
        </w:rPr>
        <w:t xml:space="preserve">Dieťa </w:t>
      </w:r>
      <w:r w:rsidRPr="002A5368">
        <w:rPr>
          <w:rFonts w:ascii="Arial" w:hAnsi="Arial" w:cs="Arial"/>
          <w:color w:val="000000"/>
          <w:sz w:val="24"/>
          <w:szCs w:val="24"/>
        </w:rPr>
        <w:t xml:space="preserve">materskej školy </w:t>
      </w:r>
      <w:r w:rsidRPr="00954772">
        <w:rPr>
          <w:rFonts w:ascii="Arial" w:hAnsi="Arial" w:cs="Arial"/>
          <w:b/>
          <w:color w:val="000000"/>
          <w:sz w:val="24"/>
          <w:szCs w:val="24"/>
        </w:rPr>
        <w:t xml:space="preserve">sa započíta </w:t>
      </w:r>
      <w:r w:rsidRPr="002A5368">
        <w:rPr>
          <w:rFonts w:ascii="Arial" w:hAnsi="Arial" w:cs="Arial"/>
          <w:color w:val="000000"/>
          <w:sz w:val="24"/>
          <w:szCs w:val="24"/>
        </w:rPr>
        <w:t>pri zbere údajov</w:t>
      </w:r>
      <w:r w:rsidRPr="002A5368">
        <w:rPr>
          <w:rFonts w:ascii="Arial" w:hAnsi="Arial" w:cs="Arial"/>
          <w:b/>
          <w:bCs/>
          <w:color w:val="000000"/>
          <w:sz w:val="24"/>
          <w:szCs w:val="24"/>
        </w:rPr>
        <w:t xml:space="preserve"> v príslušnej škole najviac  jedenkrát.  </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0119</w:t>
      </w:r>
    </w:p>
    <w:p w:rsidR="00234B54" w:rsidRPr="002A5368"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Z riadku 0117 sa uvedie</w:t>
      </w:r>
      <w:r w:rsidR="00AE03A7">
        <w:rPr>
          <w:rFonts w:ascii="Arial" w:hAnsi="Arial" w:cs="Arial"/>
          <w:color w:val="000000"/>
          <w:sz w:val="24"/>
          <w:szCs w:val="24"/>
        </w:rPr>
        <w:t xml:space="preserve"> </w:t>
      </w:r>
      <w:r w:rsidRPr="002A5368">
        <w:rPr>
          <w:rFonts w:ascii="Arial" w:hAnsi="Arial" w:cs="Arial"/>
          <w:color w:val="000000"/>
          <w:sz w:val="24"/>
          <w:szCs w:val="24"/>
        </w:rPr>
        <w:t xml:space="preserve">celkový </w:t>
      </w:r>
      <w:r w:rsidRPr="002A5368">
        <w:rPr>
          <w:rFonts w:ascii="Arial" w:hAnsi="Arial" w:cs="Arial"/>
          <w:b/>
          <w:bCs/>
          <w:color w:val="000000"/>
          <w:sz w:val="24"/>
          <w:szCs w:val="24"/>
        </w:rPr>
        <w:t xml:space="preserve">počet detí, ktoré majú 1 rok pred plnením povinnej školskej dochádzky, za všetky materské školy pre deti so špeciálnymi výchovno-vzdelávacími potrebami </w:t>
      </w:r>
      <w:r w:rsidRPr="002A5368">
        <w:rPr>
          <w:rFonts w:ascii="Arial" w:hAnsi="Arial" w:cs="Arial"/>
          <w:color w:val="000000"/>
          <w:sz w:val="24"/>
          <w:szCs w:val="24"/>
        </w:rPr>
        <w:t>na území obce zriadené súkromnými zriaďovateľmi (stĺpec 3) alebo cirkevnými zriaďovateľmi (stĺpec 5).</w:t>
      </w:r>
      <w:r w:rsidR="009726BA">
        <w:rPr>
          <w:rFonts w:ascii="Arial" w:hAnsi="Arial" w:cs="Arial"/>
          <w:color w:val="000000"/>
          <w:sz w:val="24"/>
          <w:szCs w:val="24"/>
        </w:rPr>
        <w:t xml:space="preserve"> </w:t>
      </w:r>
      <w:r w:rsidRPr="002A5368">
        <w:rPr>
          <w:rFonts w:ascii="Arial" w:hAnsi="Arial" w:cs="Arial"/>
          <w:b/>
          <w:bCs/>
          <w:color w:val="000000"/>
          <w:sz w:val="24"/>
          <w:szCs w:val="24"/>
        </w:rPr>
        <w:t xml:space="preserve">Dieťa </w:t>
      </w:r>
      <w:r w:rsidRPr="002A5368">
        <w:rPr>
          <w:rFonts w:ascii="Arial" w:hAnsi="Arial" w:cs="Arial"/>
          <w:color w:val="000000"/>
          <w:sz w:val="24"/>
          <w:szCs w:val="24"/>
        </w:rPr>
        <w:t xml:space="preserve">materskej školy, ktoré má 1 rok pred plnením povinnej školskej dochádzky,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príslušnej škole najviac  jedenkrát.  </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0120</w:t>
      </w:r>
    </w:p>
    <w:p w:rsidR="00234B54" w:rsidRPr="002A5368"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lastRenderedPageBreak/>
        <w:t xml:space="preserve">Uvedie sa </w:t>
      </w:r>
      <w:r w:rsidRPr="002A5368">
        <w:rPr>
          <w:rFonts w:ascii="Arial" w:hAnsi="Arial" w:cs="Arial"/>
          <w:b/>
          <w:bCs/>
          <w:color w:val="000000"/>
          <w:sz w:val="24"/>
          <w:szCs w:val="24"/>
        </w:rPr>
        <w:t>skutočný priemerný denný počet detí za predchádzajúci školský rok v materských školách pri zdravotníckych zariadeniach</w:t>
      </w:r>
      <w:r w:rsidRPr="002A5368">
        <w:rPr>
          <w:rFonts w:ascii="Arial" w:hAnsi="Arial" w:cs="Arial"/>
          <w:color w:val="000000"/>
          <w:sz w:val="24"/>
          <w:szCs w:val="24"/>
        </w:rPr>
        <w:t xml:space="preserve"> na území obce zriadených súkromnými zriaďovateľmi (stĺpec 3) alebo cirkevnými zriaďovateľmi (stĺpec 5). Novovzniknuté materské školy pri zdravotníckych zariadeniach uvedú stav k 15. septembru kalendárneho roka, v ktorom sa uskutočňuje štatistické zisťovanie.</w:t>
      </w:r>
      <w:r w:rsidRPr="002A5368">
        <w:rPr>
          <w:rFonts w:ascii="Arial" w:hAnsi="Arial" w:cs="Arial"/>
          <w:b/>
          <w:bCs/>
          <w:color w:val="000000"/>
          <w:sz w:val="24"/>
          <w:szCs w:val="24"/>
        </w:rPr>
        <w:t xml:space="preserve"> Dieťa </w:t>
      </w:r>
      <w:r w:rsidRPr="002A5368">
        <w:rPr>
          <w:rFonts w:ascii="Arial" w:hAnsi="Arial" w:cs="Arial"/>
          <w:color w:val="000000"/>
          <w:sz w:val="24"/>
          <w:szCs w:val="24"/>
        </w:rPr>
        <w:t xml:space="preserve">materskej školy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príslušnej škole najviac  jedenkrát.  </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0121</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detí v školských kluboch detí pri základných  školách  pre žiakov so špeciálnymi výchovno-vzdelávacími potrebami</w:t>
      </w:r>
      <w:r w:rsidRPr="002A5368">
        <w:rPr>
          <w:rFonts w:ascii="Arial" w:hAnsi="Arial" w:cs="Arial"/>
          <w:color w:val="000000"/>
          <w:sz w:val="24"/>
          <w:szCs w:val="24"/>
        </w:rPr>
        <w:t xml:space="preserve"> na území obce zriadených súkromnými zriaďovateľmi (stĺpec 3) alebo cirkevnými zriaďovateľmi (stĺpec 5).</w:t>
      </w:r>
      <w:r w:rsidR="00954772">
        <w:rPr>
          <w:rFonts w:ascii="Arial" w:hAnsi="Arial" w:cs="Arial"/>
          <w:color w:val="000000"/>
          <w:sz w:val="24"/>
          <w:szCs w:val="24"/>
        </w:rPr>
        <w:t xml:space="preserve"> </w:t>
      </w:r>
      <w:r w:rsidRPr="002A5368">
        <w:rPr>
          <w:rFonts w:ascii="Arial" w:hAnsi="Arial" w:cs="Arial"/>
          <w:b/>
          <w:bCs/>
          <w:color w:val="000000"/>
          <w:sz w:val="24"/>
          <w:szCs w:val="24"/>
        </w:rPr>
        <w:t xml:space="preserve">Dieťa </w:t>
      </w:r>
      <w:r w:rsidRPr="00954772">
        <w:rPr>
          <w:rFonts w:ascii="Arial" w:hAnsi="Arial" w:cs="Arial"/>
          <w:bCs/>
          <w:color w:val="000000"/>
          <w:sz w:val="24"/>
          <w:szCs w:val="24"/>
        </w:rPr>
        <w:t>školského klubu detí</w:t>
      </w:r>
      <w:r w:rsidRPr="002A5368">
        <w:rPr>
          <w:rFonts w:ascii="Arial" w:hAnsi="Arial" w:cs="Arial"/>
          <w:b/>
          <w:bCs/>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príslušnom školskom zariadení  najviac  jedenkrát.  </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0122</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skutočný </w:t>
      </w:r>
      <w:r w:rsidRPr="002A5368">
        <w:rPr>
          <w:rFonts w:ascii="Arial" w:hAnsi="Arial" w:cs="Arial"/>
          <w:b/>
          <w:bCs/>
          <w:color w:val="000000"/>
          <w:sz w:val="24"/>
          <w:szCs w:val="24"/>
        </w:rPr>
        <w:t>priemerný denný počet detí, ktoré sú žiakmi základnej školy, za predchádzajúci školský rok v školských kluboch detí pri zdravotníckych zariadeniach</w:t>
      </w:r>
      <w:r w:rsidRPr="002A5368">
        <w:rPr>
          <w:rFonts w:ascii="Arial" w:hAnsi="Arial" w:cs="Arial"/>
          <w:color w:val="000000"/>
          <w:sz w:val="24"/>
          <w:szCs w:val="24"/>
        </w:rPr>
        <w:t xml:space="preserve"> na území obce zriadených súkromnými zriaďovateľmi (stĺpec 3) alebo cirkevnými zriaďovateľmi (stĺpec 5). </w:t>
      </w:r>
      <w:r w:rsidRPr="002A5368">
        <w:rPr>
          <w:rFonts w:ascii="Arial" w:hAnsi="Arial" w:cs="Arial"/>
          <w:b/>
          <w:bCs/>
          <w:color w:val="000000"/>
          <w:sz w:val="24"/>
          <w:szCs w:val="24"/>
        </w:rPr>
        <w:t xml:space="preserve">Dieťa </w:t>
      </w:r>
      <w:r w:rsidRPr="00954772">
        <w:rPr>
          <w:rFonts w:ascii="Arial" w:hAnsi="Arial" w:cs="Arial"/>
          <w:bCs/>
          <w:color w:val="000000"/>
          <w:sz w:val="24"/>
          <w:szCs w:val="24"/>
        </w:rPr>
        <w:t xml:space="preserve">školského klubu detí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príslušnom školskom zariadení  najviac  jedenkrát.  </w:t>
      </w:r>
    </w:p>
    <w:p w:rsidR="00234B54" w:rsidRPr="002A5368" w:rsidRDefault="00234B54" w:rsidP="0091769A">
      <w:pPr>
        <w:spacing w:before="120"/>
        <w:jc w:val="both"/>
        <w:rPr>
          <w:rFonts w:ascii="Arial" w:hAnsi="Arial" w:cs="Arial"/>
          <w:b/>
          <w:bCs/>
          <w:color w:val="000000"/>
          <w:sz w:val="24"/>
          <w:szCs w:val="24"/>
        </w:rPr>
      </w:pPr>
      <w:r w:rsidRPr="002A5368">
        <w:rPr>
          <w:rFonts w:ascii="Arial" w:hAnsi="Arial" w:cs="Arial"/>
          <w:color w:val="000000"/>
          <w:sz w:val="24"/>
          <w:szCs w:val="24"/>
        </w:rPr>
        <w:t xml:space="preserve">Novovzniknuté školské kluby detí pri zdravotníckych zariadeniach uvedú stav </w:t>
      </w:r>
      <w:r w:rsidR="009726BA">
        <w:rPr>
          <w:rFonts w:ascii="Arial" w:hAnsi="Arial" w:cs="Arial"/>
          <w:color w:val="000000"/>
          <w:sz w:val="24"/>
          <w:szCs w:val="24"/>
        </w:rPr>
        <w:br/>
      </w:r>
      <w:r w:rsidRPr="002A5368">
        <w:rPr>
          <w:rFonts w:ascii="Arial" w:hAnsi="Arial" w:cs="Arial"/>
          <w:color w:val="000000"/>
          <w:sz w:val="24"/>
          <w:szCs w:val="24"/>
        </w:rPr>
        <w:t>k 15. septembru kalendárneho roka, v ktorom sa uskutočňuje štatistické zisťovanie.</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0124</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skutočný </w:t>
      </w:r>
      <w:r w:rsidRPr="002A5368">
        <w:rPr>
          <w:rFonts w:ascii="Arial" w:hAnsi="Arial" w:cs="Arial"/>
          <w:b/>
          <w:bCs/>
          <w:color w:val="000000"/>
          <w:sz w:val="24"/>
          <w:szCs w:val="24"/>
        </w:rPr>
        <w:t>priemerný denný počet detí v reedukačných centrách</w:t>
      </w:r>
      <w:r w:rsidRPr="002A5368">
        <w:rPr>
          <w:rFonts w:ascii="Arial" w:hAnsi="Arial" w:cs="Arial"/>
          <w:color w:val="000000"/>
          <w:sz w:val="24"/>
          <w:szCs w:val="24"/>
        </w:rPr>
        <w:t xml:space="preserve"> za predchádzajúci školský rok na území obce zriadených súkromnými zriaďovateľmi (stĺpec 3) alebo cirkevnými zriaďovateľmi (stĺpec 5). Novovzniknuté reedukačné centrá uvedú stav k 15. septembru kalendárneho roka, v ktorom sa uskutočňuje štatistické zisťovanie.</w:t>
      </w:r>
      <w:r w:rsidRPr="002A5368">
        <w:rPr>
          <w:rFonts w:ascii="Arial" w:hAnsi="Arial" w:cs="Arial"/>
          <w:b/>
          <w:bCs/>
          <w:color w:val="000000"/>
          <w:sz w:val="24"/>
          <w:szCs w:val="24"/>
        </w:rPr>
        <w:t xml:space="preserve"> Dieťa </w:t>
      </w:r>
      <w:r w:rsidRPr="002A5368">
        <w:rPr>
          <w:rFonts w:ascii="Arial" w:hAnsi="Arial" w:cs="Arial"/>
          <w:color w:val="000000"/>
          <w:sz w:val="24"/>
          <w:szCs w:val="24"/>
        </w:rPr>
        <w:t xml:space="preserve">reedukačného centra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príslušnom školskom zariadení najviac  jedenkrát.  </w:t>
      </w:r>
    </w:p>
    <w:p w:rsidR="00234B54"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V stĺpcoch (4) a (6) sa uvedú počty detí do 15 rokov veku.</w:t>
      </w:r>
    </w:p>
    <w:p w:rsidR="00234B54" w:rsidRDefault="00234B54" w:rsidP="0005209E">
      <w:pPr>
        <w:pStyle w:val="Zarkazkladnhotextu2"/>
        <w:spacing w:line="240" w:lineRule="auto"/>
        <w:ind w:firstLine="0"/>
        <w:jc w:val="both"/>
        <w:rPr>
          <w:rFonts w:ascii="Arial" w:hAnsi="Arial" w:cs="Arial"/>
          <w:color w:val="000000"/>
          <w:sz w:val="24"/>
          <w:szCs w:val="24"/>
        </w:rPr>
      </w:pPr>
      <w:r>
        <w:rPr>
          <w:rFonts w:ascii="Arial" w:hAnsi="Arial" w:cs="Arial"/>
          <w:color w:val="000000"/>
          <w:sz w:val="24"/>
          <w:szCs w:val="24"/>
        </w:rPr>
        <w:t>Vek dieťaťa reedukačného centra sa sleduje k 1. januáru 201</w:t>
      </w:r>
      <w:r w:rsidR="00C21D75">
        <w:rPr>
          <w:rFonts w:ascii="Arial" w:hAnsi="Arial" w:cs="Arial"/>
          <w:color w:val="000000"/>
          <w:sz w:val="24"/>
          <w:szCs w:val="24"/>
        </w:rPr>
        <w:t>6</w:t>
      </w:r>
      <w:r>
        <w:rPr>
          <w:rFonts w:ascii="Arial" w:hAnsi="Arial" w:cs="Arial"/>
          <w:color w:val="000000"/>
          <w:sz w:val="24"/>
          <w:szCs w:val="24"/>
        </w:rPr>
        <w:t>.</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0125</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skutočný </w:t>
      </w:r>
      <w:r w:rsidRPr="002A5368">
        <w:rPr>
          <w:rFonts w:ascii="Arial" w:hAnsi="Arial" w:cs="Arial"/>
          <w:b/>
          <w:bCs/>
          <w:color w:val="000000"/>
          <w:sz w:val="24"/>
          <w:szCs w:val="24"/>
        </w:rPr>
        <w:t>priemerný denný počet detí v liečebno-výchovných sanatóriách</w:t>
      </w:r>
      <w:r w:rsidRPr="002A5368">
        <w:rPr>
          <w:rFonts w:ascii="Arial" w:hAnsi="Arial" w:cs="Arial"/>
          <w:color w:val="000000"/>
          <w:sz w:val="24"/>
          <w:szCs w:val="24"/>
        </w:rPr>
        <w:t xml:space="preserve"> za predchádzajúci školský rok na území obce zriadených súkromnými zriaďovateľmi (stĺpec 3) alebo cirkevnými zriaďovateľmi (stĺpec 5). Novovzniknuté liečebno-výchovné sanatóriá uvedú stav k 15. septembru kalendárneho roka, v ktorom sa uskutočňuje štatistické zisťovanie.</w:t>
      </w:r>
      <w:r w:rsidRPr="002A5368">
        <w:rPr>
          <w:rFonts w:ascii="Arial" w:hAnsi="Arial" w:cs="Arial"/>
          <w:b/>
          <w:bCs/>
          <w:color w:val="000000"/>
          <w:sz w:val="24"/>
          <w:szCs w:val="24"/>
        </w:rPr>
        <w:t xml:space="preserve"> Dieťa </w:t>
      </w:r>
      <w:r w:rsidRPr="002A5368">
        <w:rPr>
          <w:rFonts w:ascii="Arial" w:hAnsi="Arial" w:cs="Arial"/>
          <w:color w:val="000000"/>
          <w:sz w:val="24"/>
          <w:szCs w:val="24"/>
        </w:rPr>
        <w:t xml:space="preserve">liečebno-výchovného sanatória </w:t>
      </w:r>
      <w:r w:rsidRPr="009726BA">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príslušnom školskom zariadení najviac  jedenkrát.  </w:t>
      </w:r>
    </w:p>
    <w:p w:rsidR="00234B54"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V stĺpcoch (4) a (6) sa uvedú počty detí do 15 rokov veku.</w:t>
      </w:r>
    </w:p>
    <w:p w:rsidR="00234B54" w:rsidRDefault="00234B54" w:rsidP="0005209E">
      <w:pPr>
        <w:pStyle w:val="Zarkazkladnhotextu2"/>
        <w:spacing w:line="240" w:lineRule="auto"/>
        <w:ind w:firstLine="0"/>
        <w:jc w:val="both"/>
        <w:rPr>
          <w:rFonts w:ascii="Arial" w:hAnsi="Arial" w:cs="Arial"/>
          <w:color w:val="000000"/>
          <w:sz w:val="24"/>
          <w:szCs w:val="24"/>
        </w:rPr>
      </w:pPr>
      <w:r>
        <w:rPr>
          <w:rFonts w:ascii="Arial" w:hAnsi="Arial" w:cs="Arial"/>
          <w:color w:val="000000"/>
          <w:sz w:val="24"/>
          <w:szCs w:val="24"/>
        </w:rPr>
        <w:lastRenderedPageBreak/>
        <w:t xml:space="preserve">Vek dieťaťa liečebno-výchovného sanatória sa sleduje k 1. januáru </w:t>
      </w:r>
      <w:r w:rsidR="003377DD" w:rsidRPr="00C76F07">
        <w:rPr>
          <w:rFonts w:ascii="Arial" w:hAnsi="Arial" w:cs="Arial"/>
          <w:color w:val="000000"/>
          <w:sz w:val="24"/>
          <w:szCs w:val="24"/>
        </w:rPr>
        <w:t>201</w:t>
      </w:r>
      <w:r w:rsidR="00C21D75">
        <w:rPr>
          <w:rFonts w:ascii="Arial" w:hAnsi="Arial" w:cs="Arial"/>
          <w:color w:val="000000"/>
          <w:sz w:val="24"/>
          <w:szCs w:val="24"/>
        </w:rPr>
        <w:t>6</w:t>
      </w:r>
      <w:r w:rsidRPr="00C76F07">
        <w:rPr>
          <w:rFonts w:ascii="Arial" w:hAnsi="Arial" w:cs="Arial"/>
          <w:color w:val="000000"/>
          <w:sz w:val="24"/>
          <w:szCs w:val="24"/>
        </w:rPr>
        <w:t>.</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0126</w:t>
      </w:r>
    </w:p>
    <w:p w:rsidR="00234B54"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skutočný </w:t>
      </w:r>
      <w:r w:rsidRPr="002A5368">
        <w:rPr>
          <w:rFonts w:ascii="Arial" w:hAnsi="Arial" w:cs="Arial"/>
          <w:b/>
          <w:bCs/>
          <w:color w:val="000000"/>
          <w:sz w:val="24"/>
          <w:szCs w:val="24"/>
        </w:rPr>
        <w:t>počet detí, ktorým bola poskytnutá služba v centrách pedagogicko-psychologického poradenstva a prevencie za predchádzajúci školský rok</w:t>
      </w:r>
      <w:r w:rsidRPr="002A5368">
        <w:rPr>
          <w:rFonts w:ascii="Arial" w:hAnsi="Arial" w:cs="Arial"/>
          <w:color w:val="000000"/>
          <w:sz w:val="24"/>
          <w:szCs w:val="24"/>
        </w:rPr>
        <w:t xml:space="preserve"> na území obce zriadených súkromnými zriaďovateľmi (stĺpec 3) alebo cirkevnými zriaďovateľmi (stĺpec 5). Novovzniknuté centrá pedagogicko-psychologického poradenstva a prevencie uvedú stav </w:t>
      </w:r>
      <w:r>
        <w:rPr>
          <w:rFonts w:ascii="Arial" w:hAnsi="Arial" w:cs="Arial"/>
          <w:color w:val="000000"/>
          <w:sz w:val="24"/>
          <w:szCs w:val="24"/>
        </w:rPr>
        <w:t xml:space="preserve">detí </w:t>
      </w:r>
      <w:r w:rsidRPr="002A5368">
        <w:rPr>
          <w:rFonts w:ascii="Arial" w:hAnsi="Arial" w:cs="Arial"/>
          <w:color w:val="000000"/>
          <w:sz w:val="24"/>
          <w:szCs w:val="24"/>
        </w:rPr>
        <w:t>k 15. septembru kalendárneho roka, v ktorom sa uskutočňuje štatistické zisťovanie.</w:t>
      </w:r>
    </w:p>
    <w:p w:rsidR="00234B54" w:rsidRPr="00217E0D" w:rsidRDefault="00234B54" w:rsidP="0005209E">
      <w:pPr>
        <w:pStyle w:val="Zarkazkladnhotextu2"/>
        <w:spacing w:line="240" w:lineRule="auto"/>
        <w:ind w:firstLine="0"/>
        <w:jc w:val="both"/>
        <w:rPr>
          <w:rFonts w:ascii="Arial" w:hAnsi="Arial" w:cs="Arial"/>
          <w:color w:val="000000"/>
          <w:sz w:val="24"/>
          <w:szCs w:val="24"/>
        </w:rPr>
      </w:pPr>
      <w:r w:rsidRPr="00184BEA">
        <w:rPr>
          <w:rFonts w:ascii="Arial" w:hAnsi="Arial" w:cs="Arial"/>
          <w:color w:val="000000"/>
          <w:sz w:val="24"/>
          <w:szCs w:val="24"/>
        </w:rPr>
        <w:t xml:space="preserve">Do počtu detí </w:t>
      </w:r>
      <w:r w:rsidRPr="000C552E">
        <w:rPr>
          <w:rFonts w:ascii="Arial" w:hAnsi="Arial" w:cs="Arial"/>
          <w:color w:val="000000"/>
          <w:sz w:val="24"/>
          <w:szCs w:val="24"/>
        </w:rPr>
        <w:t>centra pedagogicko-psychologického poradenstva a</w:t>
      </w:r>
      <w:r w:rsidR="00AE03A7">
        <w:rPr>
          <w:rFonts w:ascii="Arial" w:hAnsi="Arial" w:cs="Arial"/>
          <w:color w:val="000000"/>
          <w:sz w:val="24"/>
          <w:szCs w:val="24"/>
        </w:rPr>
        <w:t> </w:t>
      </w:r>
      <w:r w:rsidRPr="000C552E">
        <w:rPr>
          <w:rFonts w:ascii="Arial" w:hAnsi="Arial" w:cs="Arial"/>
          <w:color w:val="000000"/>
          <w:sz w:val="24"/>
          <w:szCs w:val="24"/>
        </w:rPr>
        <w:t>prevencie</w:t>
      </w:r>
      <w:r w:rsidR="00AE03A7">
        <w:rPr>
          <w:rFonts w:ascii="Arial" w:hAnsi="Arial" w:cs="Arial"/>
          <w:color w:val="000000"/>
          <w:sz w:val="24"/>
          <w:szCs w:val="24"/>
        </w:rPr>
        <w:t xml:space="preserve"> </w:t>
      </w:r>
      <w:r w:rsidRPr="00184BEA">
        <w:rPr>
          <w:rFonts w:ascii="Arial" w:hAnsi="Arial" w:cs="Arial"/>
          <w:sz w:val="24"/>
          <w:szCs w:val="24"/>
        </w:rPr>
        <w:t>sa neuvádzajú deti, ktor</w:t>
      </w:r>
      <w:r w:rsidRPr="00217E0D">
        <w:rPr>
          <w:rFonts w:ascii="Arial" w:hAnsi="Arial" w:cs="Arial"/>
          <w:sz w:val="24"/>
          <w:szCs w:val="24"/>
        </w:rPr>
        <w:t xml:space="preserve">é navštevujú viac neštátnych </w:t>
      </w:r>
      <w:r w:rsidRPr="000C552E">
        <w:rPr>
          <w:rFonts w:ascii="Arial" w:hAnsi="Arial" w:cs="Arial"/>
          <w:color w:val="000000"/>
          <w:sz w:val="24"/>
          <w:szCs w:val="24"/>
        </w:rPr>
        <w:t>centier pedagogicko-psychologického poradenstva a prevencie</w:t>
      </w:r>
      <w:r w:rsidRPr="00184BEA">
        <w:rPr>
          <w:rFonts w:ascii="Arial" w:hAnsi="Arial" w:cs="Arial"/>
          <w:sz w:val="24"/>
          <w:szCs w:val="24"/>
        </w:rPr>
        <w:t xml:space="preserve"> a neposkytli čestné vyhlásenie o tom, že poskytli súhlas na započítanie do zberu údajov len jednému neštátnemu</w:t>
      </w:r>
      <w:r w:rsidR="00AE03A7">
        <w:rPr>
          <w:rFonts w:ascii="Arial" w:hAnsi="Arial" w:cs="Arial"/>
          <w:sz w:val="24"/>
          <w:szCs w:val="24"/>
        </w:rPr>
        <w:t xml:space="preserve"> </w:t>
      </w:r>
      <w:r w:rsidRPr="000C552E">
        <w:rPr>
          <w:rFonts w:ascii="Arial" w:hAnsi="Arial" w:cs="Arial"/>
          <w:color w:val="000000"/>
          <w:sz w:val="24"/>
          <w:szCs w:val="24"/>
        </w:rPr>
        <w:t>centru pedagogicko-psychologického poradenstva a prevencie</w:t>
      </w:r>
      <w:r w:rsidRPr="00184BEA">
        <w:rPr>
          <w:rFonts w:ascii="Arial" w:hAnsi="Arial" w:cs="Arial"/>
          <w:sz w:val="24"/>
          <w:szCs w:val="24"/>
        </w:rPr>
        <w:t xml:space="preserve"> na území SR v súlade s § 7a ods. 5 zákona č. 597/2003 Z. z.</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b/>
          <w:bCs/>
          <w:color w:val="000000"/>
          <w:sz w:val="24"/>
          <w:szCs w:val="24"/>
        </w:rPr>
        <w:t xml:space="preserve">Dieťa </w:t>
      </w:r>
      <w:r w:rsidRPr="002A5368">
        <w:rPr>
          <w:rFonts w:ascii="Arial" w:hAnsi="Arial" w:cs="Arial"/>
          <w:color w:val="000000"/>
          <w:sz w:val="24"/>
          <w:szCs w:val="24"/>
        </w:rPr>
        <w:t xml:space="preserve">centra pedagogicko-psychologického poradenstva a prevencie </w:t>
      </w:r>
      <w:r w:rsidRPr="009726BA">
        <w:rPr>
          <w:rFonts w:ascii="Arial" w:hAnsi="Arial" w:cs="Arial"/>
          <w:b/>
          <w:color w:val="000000"/>
          <w:sz w:val="24"/>
          <w:szCs w:val="24"/>
        </w:rPr>
        <w:t xml:space="preserve">sa započíta </w:t>
      </w:r>
      <w:r w:rsidRPr="002A5368">
        <w:rPr>
          <w:rFonts w:ascii="Arial" w:hAnsi="Arial" w:cs="Arial"/>
          <w:color w:val="000000"/>
          <w:sz w:val="24"/>
          <w:szCs w:val="24"/>
        </w:rPr>
        <w:t>pri zbere údajov</w:t>
      </w:r>
      <w:r w:rsidRPr="002A5368">
        <w:rPr>
          <w:rFonts w:ascii="Arial" w:hAnsi="Arial" w:cs="Arial"/>
          <w:b/>
          <w:bCs/>
          <w:color w:val="000000"/>
          <w:sz w:val="24"/>
          <w:szCs w:val="24"/>
        </w:rPr>
        <w:t xml:space="preserve"> v príslušnom školskom zariadení najviac  jedenkrát.  </w:t>
      </w:r>
    </w:p>
    <w:p w:rsidR="00234B54"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V stĺpcoch (4) a (6) sa uvedú počty detí do 15 rokov veku.</w:t>
      </w:r>
    </w:p>
    <w:p w:rsidR="00234B54" w:rsidRDefault="00234B54" w:rsidP="0005209E">
      <w:pPr>
        <w:pStyle w:val="Zarkazkladnhotextu2"/>
        <w:spacing w:line="240" w:lineRule="auto"/>
        <w:ind w:firstLine="0"/>
        <w:jc w:val="both"/>
        <w:rPr>
          <w:rFonts w:ascii="Arial" w:hAnsi="Arial" w:cs="Arial"/>
          <w:color w:val="000000"/>
          <w:sz w:val="24"/>
          <w:szCs w:val="24"/>
        </w:rPr>
      </w:pPr>
      <w:r>
        <w:rPr>
          <w:rFonts w:ascii="Arial" w:hAnsi="Arial" w:cs="Arial"/>
          <w:color w:val="000000"/>
          <w:sz w:val="24"/>
          <w:szCs w:val="24"/>
        </w:rPr>
        <w:t xml:space="preserve">Vek dieťaťa </w:t>
      </w:r>
      <w:r w:rsidRPr="00BB7706">
        <w:rPr>
          <w:rFonts w:ascii="Arial" w:hAnsi="Arial" w:cs="Arial"/>
          <w:color w:val="000000"/>
          <w:sz w:val="24"/>
          <w:szCs w:val="24"/>
        </w:rPr>
        <w:t>centra pedagogicko-psychologického poradenstva a</w:t>
      </w:r>
      <w:r w:rsidR="00AE03A7">
        <w:rPr>
          <w:rFonts w:ascii="Arial" w:hAnsi="Arial" w:cs="Arial"/>
          <w:color w:val="000000"/>
          <w:sz w:val="24"/>
          <w:szCs w:val="24"/>
        </w:rPr>
        <w:t> </w:t>
      </w:r>
      <w:r w:rsidRPr="00BB7706">
        <w:rPr>
          <w:rFonts w:ascii="Arial" w:hAnsi="Arial" w:cs="Arial"/>
          <w:color w:val="000000"/>
          <w:sz w:val="24"/>
          <w:szCs w:val="24"/>
        </w:rPr>
        <w:t>prevencie</w:t>
      </w:r>
      <w:r w:rsidR="00AE03A7">
        <w:rPr>
          <w:rFonts w:ascii="Arial" w:hAnsi="Arial" w:cs="Arial"/>
          <w:color w:val="000000"/>
          <w:sz w:val="24"/>
          <w:szCs w:val="24"/>
        </w:rPr>
        <w:t xml:space="preserve"> </w:t>
      </w:r>
      <w:r>
        <w:rPr>
          <w:rFonts w:ascii="Arial" w:hAnsi="Arial" w:cs="Arial"/>
          <w:color w:val="000000"/>
          <w:sz w:val="24"/>
          <w:szCs w:val="24"/>
        </w:rPr>
        <w:t>sa sleduje k 1. januáru 201</w:t>
      </w:r>
      <w:r w:rsidR="00C21D75">
        <w:rPr>
          <w:rFonts w:ascii="Arial" w:hAnsi="Arial" w:cs="Arial"/>
          <w:color w:val="000000"/>
          <w:sz w:val="24"/>
          <w:szCs w:val="24"/>
        </w:rPr>
        <w:t>6</w:t>
      </w:r>
      <w:r>
        <w:rPr>
          <w:rFonts w:ascii="Arial" w:hAnsi="Arial" w:cs="Arial"/>
          <w:color w:val="000000"/>
          <w:sz w:val="24"/>
          <w:szCs w:val="24"/>
        </w:rPr>
        <w:t>.</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0127</w:t>
      </w:r>
    </w:p>
    <w:p w:rsidR="00234B54"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skutočný </w:t>
      </w:r>
      <w:r w:rsidRPr="002A5368">
        <w:rPr>
          <w:rFonts w:ascii="Arial" w:hAnsi="Arial" w:cs="Arial"/>
          <w:b/>
          <w:bCs/>
          <w:color w:val="000000"/>
          <w:sz w:val="24"/>
          <w:szCs w:val="24"/>
        </w:rPr>
        <w:t>počet detí, ktorým bola poskytnutá služba, v centrách špeciálno-pedagogického poradenstva za predchádzajúci školský rok</w:t>
      </w:r>
      <w:r w:rsidRPr="002A5368">
        <w:rPr>
          <w:rFonts w:ascii="Arial" w:hAnsi="Arial" w:cs="Arial"/>
          <w:color w:val="000000"/>
          <w:sz w:val="24"/>
          <w:szCs w:val="24"/>
        </w:rPr>
        <w:t xml:space="preserve"> na území obce zriadených súkromnými zriaďovateľmi (stĺpec 3) alebo cirkevnými zriaďovateľmi (stĺpec 5). Novovzniknuté centrá špeciálno-pedagogického poradenstva uvedú stav k 15. septembru kalendárneho roka, v ktorom sa uskutočňuje štatistické zisťovanie.</w:t>
      </w:r>
    </w:p>
    <w:p w:rsidR="00234B54" w:rsidRPr="00BB7706" w:rsidRDefault="00234B54" w:rsidP="00217E0D">
      <w:pPr>
        <w:pStyle w:val="Zarkazkladnhotextu2"/>
        <w:spacing w:line="240" w:lineRule="auto"/>
        <w:ind w:firstLine="0"/>
        <w:jc w:val="both"/>
        <w:rPr>
          <w:rFonts w:ascii="Arial" w:hAnsi="Arial" w:cs="Arial"/>
          <w:color w:val="000000"/>
          <w:sz w:val="24"/>
          <w:szCs w:val="24"/>
        </w:rPr>
      </w:pPr>
      <w:r w:rsidRPr="00184BEA">
        <w:rPr>
          <w:rFonts w:ascii="Arial" w:hAnsi="Arial" w:cs="Arial"/>
          <w:color w:val="000000"/>
          <w:sz w:val="24"/>
          <w:szCs w:val="24"/>
        </w:rPr>
        <w:t xml:space="preserve">Do počtu detí </w:t>
      </w:r>
      <w:r w:rsidRPr="00BB7706">
        <w:rPr>
          <w:rFonts w:ascii="Arial" w:hAnsi="Arial" w:cs="Arial"/>
          <w:color w:val="000000"/>
          <w:sz w:val="24"/>
          <w:szCs w:val="24"/>
        </w:rPr>
        <w:t>centra špeciálno-pedagogického poradenstva</w:t>
      </w:r>
      <w:r w:rsidRPr="00184BEA">
        <w:rPr>
          <w:rFonts w:ascii="Arial" w:hAnsi="Arial" w:cs="Arial"/>
          <w:sz w:val="24"/>
          <w:szCs w:val="24"/>
        </w:rPr>
        <w:t xml:space="preserve"> sa neuvádzajú deti, ktor</w:t>
      </w:r>
      <w:r w:rsidRPr="00217E0D">
        <w:rPr>
          <w:rFonts w:ascii="Arial" w:hAnsi="Arial" w:cs="Arial"/>
          <w:sz w:val="24"/>
          <w:szCs w:val="24"/>
        </w:rPr>
        <w:t xml:space="preserve">é navštevujú viac neštátnych </w:t>
      </w:r>
      <w:r w:rsidRPr="00BB7706">
        <w:rPr>
          <w:rFonts w:ascii="Arial" w:hAnsi="Arial" w:cs="Arial"/>
          <w:color w:val="000000"/>
          <w:sz w:val="24"/>
          <w:szCs w:val="24"/>
        </w:rPr>
        <w:t>centier špeciálno-pedagogického poradenstva</w:t>
      </w:r>
      <w:r w:rsidRPr="00184BEA">
        <w:rPr>
          <w:rFonts w:ascii="Arial" w:hAnsi="Arial" w:cs="Arial"/>
          <w:sz w:val="24"/>
          <w:szCs w:val="24"/>
        </w:rPr>
        <w:t xml:space="preserve"> a neposkytli čestné vyhlásenie o tom, že poskytli súhlas na započítanie do zberu údajov len jednému neštátnemu</w:t>
      </w:r>
      <w:r w:rsidRPr="00BB7706">
        <w:rPr>
          <w:rFonts w:ascii="Arial" w:hAnsi="Arial" w:cs="Arial"/>
          <w:color w:val="000000"/>
          <w:sz w:val="24"/>
          <w:szCs w:val="24"/>
        </w:rPr>
        <w:t xml:space="preserve"> centru špeciálno-pedagogického poradenstva</w:t>
      </w:r>
      <w:r w:rsidRPr="00184BEA">
        <w:rPr>
          <w:rFonts w:ascii="Arial" w:hAnsi="Arial" w:cs="Arial"/>
          <w:sz w:val="24"/>
          <w:szCs w:val="24"/>
        </w:rPr>
        <w:t xml:space="preserve"> na území SR v súlade s § 7a ods. 5 zákona č. 597/2003 Z. z.</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b/>
          <w:bCs/>
          <w:color w:val="000000"/>
          <w:sz w:val="24"/>
          <w:szCs w:val="24"/>
        </w:rPr>
        <w:t xml:space="preserve">Dieťa </w:t>
      </w:r>
      <w:r w:rsidRPr="002A5368">
        <w:rPr>
          <w:rFonts w:ascii="Arial" w:hAnsi="Arial" w:cs="Arial"/>
          <w:color w:val="000000"/>
          <w:sz w:val="24"/>
          <w:szCs w:val="24"/>
        </w:rPr>
        <w:t xml:space="preserve">centra špeciálno-pedagogického poradenstva </w:t>
      </w:r>
      <w:r w:rsidRPr="009726BA">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príslušnom školskom zariadení najviac  jedenkrát.  </w:t>
      </w:r>
    </w:p>
    <w:p w:rsidR="00234B54"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V stĺpcoch (4) a (6) sa uvedú počty detí do 15 rokov veku.</w:t>
      </w:r>
    </w:p>
    <w:p w:rsidR="00234B54" w:rsidRDefault="00234B54" w:rsidP="00217E0D">
      <w:pPr>
        <w:pStyle w:val="Zarkazkladnhotextu2"/>
        <w:spacing w:line="240" w:lineRule="auto"/>
        <w:ind w:firstLine="0"/>
        <w:jc w:val="both"/>
        <w:rPr>
          <w:rFonts w:ascii="Arial" w:hAnsi="Arial" w:cs="Arial"/>
          <w:color w:val="000000"/>
          <w:sz w:val="24"/>
          <w:szCs w:val="24"/>
        </w:rPr>
      </w:pPr>
      <w:r>
        <w:rPr>
          <w:rFonts w:ascii="Arial" w:hAnsi="Arial" w:cs="Arial"/>
          <w:color w:val="000000"/>
          <w:sz w:val="24"/>
          <w:szCs w:val="24"/>
        </w:rPr>
        <w:t xml:space="preserve">Vek dieťaťa </w:t>
      </w:r>
      <w:r w:rsidRPr="00BB7706">
        <w:rPr>
          <w:rFonts w:ascii="Arial" w:hAnsi="Arial" w:cs="Arial"/>
          <w:color w:val="000000"/>
          <w:sz w:val="24"/>
          <w:szCs w:val="24"/>
        </w:rPr>
        <w:t xml:space="preserve">centra </w:t>
      </w:r>
      <w:r w:rsidRPr="000C552E">
        <w:rPr>
          <w:rFonts w:ascii="Arial" w:hAnsi="Arial" w:cs="Arial"/>
          <w:color w:val="000000"/>
          <w:sz w:val="24"/>
          <w:szCs w:val="24"/>
        </w:rPr>
        <w:t>špeciálno-pedagogického poradenstva</w:t>
      </w:r>
      <w:r w:rsidR="00AE03A7">
        <w:rPr>
          <w:rFonts w:ascii="Arial" w:hAnsi="Arial" w:cs="Arial"/>
          <w:color w:val="000000"/>
          <w:sz w:val="24"/>
          <w:szCs w:val="24"/>
        </w:rPr>
        <w:t xml:space="preserve"> </w:t>
      </w:r>
      <w:r>
        <w:rPr>
          <w:rFonts w:ascii="Arial" w:hAnsi="Arial" w:cs="Arial"/>
          <w:color w:val="000000"/>
          <w:sz w:val="24"/>
          <w:szCs w:val="24"/>
        </w:rPr>
        <w:t>sa sleduje k 1. januáru 201</w:t>
      </w:r>
      <w:r w:rsidR="00C21D75">
        <w:rPr>
          <w:rFonts w:ascii="Arial" w:hAnsi="Arial" w:cs="Arial"/>
          <w:color w:val="000000"/>
          <w:sz w:val="24"/>
          <w:szCs w:val="24"/>
        </w:rPr>
        <w:t>6</w:t>
      </w:r>
      <w:r>
        <w:rPr>
          <w:rFonts w:ascii="Arial" w:hAnsi="Arial" w:cs="Arial"/>
          <w:color w:val="000000"/>
          <w:sz w:val="24"/>
          <w:szCs w:val="24"/>
        </w:rPr>
        <w:t>.</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0128</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 xml:space="preserve">počet detí v školských internátoch pre deti materských škôl </w:t>
      </w:r>
      <w:r w:rsidRPr="002A5368">
        <w:rPr>
          <w:rFonts w:ascii="Arial" w:hAnsi="Arial" w:cs="Arial"/>
          <w:b/>
          <w:bCs/>
          <w:color w:val="000000"/>
          <w:sz w:val="24"/>
          <w:szCs w:val="24"/>
        </w:rPr>
        <w:br/>
        <w:t>a žiakov základných škôl</w:t>
      </w:r>
      <w:r w:rsidRPr="002A5368">
        <w:rPr>
          <w:rFonts w:ascii="Arial" w:hAnsi="Arial" w:cs="Arial"/>
          <w:color w:val="000000"/>
          <w:sz w:val="24"/>
          <w:szCs w:val="24"/>
        </w:rPr>
        <w:t xml:space="preserve"> na území obce zriadených obcou a počet detí </w:t>
      </w:r>
      <w:r w:rsidRPr="002A5368">
        <w:rPr>
          <w:rFonts w:ascii="Arial" w:hAnsi="Arial" w:cs="Arial"/>
          <w:color w:val="000000"/>
          <w:sz w:val="24"/>
          <w:szCs w:val="24"/>
        </w:rPr>
        <w:br/>
        <w:t xml:space="preserve">v školských internátoch v 5 ročných, 8 ročných gymnáziách a 8 ročných </w:t>
      </w:r>
      <w:r w:rsidRPr="002A5368">
        <w:rPr>
          <w:rFonts w:ascii="Arial" w:hAnsi="Arial" w:cs="Arial"/>
          <w:color w:val="000000"/>
          <w:sz w:val="24"/>
          <w:szCs w:val="24"/>
        </w:rPr>
        <w:lastRenderedPageBreak/>
        <w:t>konzervatóriách zriadených</w:t>
      </w:r>
      <w:r w:rsidR="00AE03A7">
        <w:rPr>
          <w:rFonts w:ascii="Arial" w:hAnsi="Arial" w:cs="Arial"/>
          <w:color w:val="000000"/>
          <w:sz w:val="24"/>
          <w:szCs w:val="24"/>
        </w:rPr>
        <w:t xml:space="preserve"> </w:t>
      </w:r>
      <w:r w:rsidRPr="002A5368">
        <w:rPr>
          <w:rFonts w:ascii="Arial" w:hAnsi="Arial" w:cs="Arial"/>
          <w:color w:val="000000"/>
          <w:sz w:val="24"/>
          <w:szCs w:val="24"/>
        </w:rPr>
        <w:t xml:space="preserve">obcou (stĺpec 2), súkromnými zriaďovateľmi (stĺpec 3) alebo cirkevnými zriaďovateľmi (stĺpec 5). </w:t>
      </w:r>
      <w:r w:rsidRPr="002A5368">
        <w:rPr>
          <w:rFonts w:ascii="Arial" w:hAnsi="Arial" w:cs="Arial"/>
          <w:b/>
          <w:bCs/>
          <w:color w:val="000000"/>
          <w:sz w:val="24"/>
          <w:szCs w:val="24"/>
        </w:rPr>
        <w:t xml:space="preserve">Dieťa </w:t>
      </w:r>
      <w:r w:rsidRPr="002A5368">
        <w:rPr>
          <w:rFonts w:ascii="Arial" w:hAnsi="Arial" w:cs="Arial"/>
          <w:color w:val="000000"/>
          <w:sz w:val="24"/>
          <w:szCs w:val="24"/>
        </w:rPr>
        <w:t>školského internátu sa započíta pri zbere údajov</w:t>
      </w:r>
      <w:r w:rsidRPr="002A5368">
        <w:rPr>
          <w:rFonts w:ascii="Arial" w:hAnsi="Arial" w:cs="Arial"/>
          <w:b/>
          <w:bCs/>
          <w:color w:val="000000"/>
          <w:sz w:val="24"/>
          <w:szCs w:val="24"/>
        </w:rPr>
        <w:t xml:space="preserve"> v príslušnom školskom zariadení najviac  jedenkrát.  </w:t>
      </w:r>
    </w:p>
    <w:p w:rsidR="00234B54" w:rsidRDefault="00234B54" w:rsidP="0083640E">
      <w:pPr>
        <w:pStyle w:val="Zarkazkladnhotextu2"/>
        <w:spacing w:before="180" w:line="240" w:lineRule="auto"/>
        <w:ind w:firstLine="0"/>
        <w:rPr>
          <w:rFonts w:ascii="Arial" w:hAnsi="Arial" w:cs="Arial"/>
          <w:color w:val="000000"/>
          <w:sz w:val="24"/>
          <w:szCs w:val="24"/>
        </w:rPr>
      </w:pPr>
      <w:r w:rsidRPr="002A5368">
        <w:rPr>
          <w:rFonts w:ascii="Arial" w:hAnsi="Arial" w:cs="Arial"/>
          <w:color w:val="000000"/>
          <w:sz w:val="24"/>
          <w:szCs w:val="24"/>
        </w:rPr>
        <w:t>V stĺpcoch (4) a (6) sa uvedú počty detí do 15 rokov veku.</w:t>
      </w:r>
    </w:p>
    <w:p w:rsidR="00234B54" w:rsidRDefault="00234B54" w:rsidP="000C6910">
      <w:pPr>
        <w:pStyle w:val="Zarkazkladnhotextu2"/>
        <w:spacing w:line="240" w:lineRule="auto"/>
        <w:ind w:firstLine="0"/>
        <w:jc w:val="both"/>
        <w:rPr>
          <w:rFonts w:ascii="Arial" w:hAnsi="Arial" w:cs="Arial"/>
          <w:color w:val="000000"/>
          <w:sz w:val="24"/>
          <w:szCs w:val="24"/>
        </w:rPr>
      </w:pPr>
      <w:r>
        <w:rPr>
          <w:rFonts w:ascii="Arial" w:hAnsi="Arial" w:cs="Arial"/>
          <w:color w:val="000000"/>
          <w:sz w:val="24"/>
          <w:szCs w:val="24"/>
        </w:rPr>
        <w:t>Vek dieťaťa školského internátu sa sleduje k 1. januáru 201</w:t>
      </w:r>
      <w:r w:rsidR="00C21D75">
        <w:rPr>
          <w:rFonts w:ascii="Arial" w:hAnsi="Arial" w:cs="Arial"/>
          <w:color w:val="000000"/>
          <w:sz w:val="24"/>
          <w:szCs w:val="24"/>
        </w:rPr>
        <w:t>6</w:t>
      </w:r>
      <w:r>
        <w:rPr>
          <w:rFonts w:ascii="Arial" w:hAnsi="Arial" w:cs="Arial"/>
          <w:color w:val="000000"/>
          <w:sz w:val="24"/>
          <w:szCs w:val="24"/>
        </w:rPr>
        <w:t>.</w:t>
      </w:r>
    </w:p>
    <w:p w:rsidR="00234B54" w:rsidRPr="002A5368" w:rsidRDefault="00234B54" w:rsidP="0083640E">
      <w:pPr>
        <w:pStyle w:val="Zarkazkladnhotextu2"/>
        <w:spacing w:before="240" w:line="240" w:lineRule="auto"/>
        <w:ind w:firstLine="0"/>
        <w:rPr>
          <w:rFonts w:ascii="Arial" w:hAnsi="Arial" w:cs="Arial"/>
          <w:b/>
          <w:bCs/>
          <w:color w:val="000000"/>
          <w:sz w:val="24"/>
          <w:szCs w:val="24"/>
        </w:rPr>
      </w:pPr>
      <w:r w:rsidRPr="002A5368">
        <w:rPr>
          <w:rFonts w:ascii="Arial" w:hAnsi="Arial" w:cs="Arial"/>
          <w:b/>
          <w:bCs/>
          <w:color w:val="000000"/>
          <w:sz w:val="24"/>
          <w:szCs w:val="24"/>
        </w:rPr>
        <w:t>riadok 0129</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detí v školských internátoch pre deti materských škôl pre deti so špeciálnymi výchovno-vzdelávacími potrebami internátnych a</w:t>
      </w:r>
      <w:r w:rsidR="00AE03A7">
        <w:rPr>
          <w:rFonts w:ascii="Arial" w:hAnsi="Arial" w:cs="Arial"/>
          <w:b/>
          <w:bCs/>
          <w:color w:val="000000"/>
          <w:sz w:val="24"/>
          <w:szCs w:val="24"/>
        </w:rPr>
        <w:t xml:space="preserve"> </w:t>
      </w:r>
      <w:r w:rsidRPr="002A5368">
        <w:rPr>
          <w:rFonts w:ascii="Arial" w:hAnsi="Arial" w:cs="Arial"/>
          <w:b/>
          <w:bCs/>
          <w:color w:val="000000"/>
          <w:sz w:val="24"/>
          <w:szCs w:val="24"/>
        </w:rPr>
        <w:t>počet detí v školských internátoch pre žiakov základných škôl pre žiakov so špeciálnymi výchovno-vzdelávacími potrebami internátnych</w:t>
      </w:r>
      <w:r w:rsidRPr="002A5368">
        <w:rPr>
          <w:rFonts w:ascii="Arial" w:hAnsi="Arial" w:cs="Arial"/>
          <w:color w:val="000000"/>
          <w:sz w:val="24"/>
          <w:szCs w:val="24"/>
        </w:rPr>
        <w:t xml:space="preserve"> na území obce zriadených súkromnými zriaďovateľmi (stĺpec</w:t>
      </w:r>
      <w:r w:rsidR="00AE03A7">
        <w:rPr>
          <w:rFonts w:ascii="Arial" w:hAnsi="Arial" w:cs="Arial"/>
          <w:color w:val="000000"/>
          <w:sz w:val="24"/>
          <w:szCs w:val="24"/>
        </w:rPr>
        <w:t xml:space="preserve"> </w:t>
      </w:r>
      <w:r w:rsidRPr="002A5368">
        <w:rPr>
          <w:rFonts w:ascii="Arial" w:hAnsi="Arial" w:cs="Arial"/>
          <w:color w:val="000000"/>
          <w:sz w:val="24"/>
          <w:szCs w:val="24"/>
        </w:rPr>
        <w:t xml:space="preserve">3) alebo cirkevnými zriaďovateľmi (stĺpec 5). </w:t>
      </w:r>
      <w:r w:rsidRPr="002A5368">
        <w:rPr>
          <w:rFonts w:ascii="Arial" w:hAnsi="Arial" w:cs="Arial"/>
          <w:b/>
          <w:bCs/>
          <w:color w:val="000000"/>
          <w:sz w:val="24"/>
          <w:szCs w:val="24"/>
        </w:rPr>
        <w:t xml:space="preserve">Dieťa </w:t>
      </w:r>
      <w:r w:rsidRPr="002A5368">
        <w:rPr>
          <w:rFonts w:ascii="Arial" w:hAnsi="Arial" w:cs="Arial"/>
          <w:color w:val="000000"/>
          <w:sz w:val="24"/>
          <w:szCs w:val="24"/>
        </w:rPr>
        <w:t xml:space="preserve">školského internátu </w:t>
      </w:r>
      <w:r w:rsidRPr="009726BA">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príslušnom školskom zariadení najviac  jedenkrát.  </w:t>
      </w:r>
    </w:p>
    <w:p w:rsidR="00234B54" w:rsidRDefault="00234B54" w:rsidP="000C6910">
      <w:pPr>
        <w:pStyle w:val="Zarkazkladnhotextu2"/>
        <w:spacing w:line="240" w:lineRule="auto"/>
        <w:ind w:firstLine="0"/>
        <w:jc w:val="both"/>
        <w:rPr>
          <w:rFonts w:ascii="Arial" w:hAnsi="Arial" w:cs="Arial"/>
          <w:color w:val="000000"/>
          <w:sz w:val="24"/>
          <w:szCs w:val="24"/>
        </w:rPr>
      </w:pPr>
      <w:r>
        <w:rPr>
          <w:rFonts w:ascii="Arial" w:hAnsi="Arial" w:cs="Arial"/>
          <w:color w:val="000000"/>
          <w:sz w:val="24"/>
          <w:szCs w:val="24"/>
        </w:rPr>
        <w:t>Vek dieťaťa školského internátu sa sleduje k 1. januáru 201</w:t>
      </w:r>
      <w:r w:rsidR="00C21D75">
        <w:rPr>
          <w:rFonts w:ascii="Arial" w:hAnsi="Arial" w:cs="Arial"/>
          <w:color w:val="000000"/>
          <w:sz w:val="24"/>
          <w:szCs w:val="24"/>
        </w:rPr>
        <w:t>6</w:t>
      </w:r>
      <w:r>
        <w:rPr>
          <w:rFonts w:ascii="Arial" w:hAnsi="Arial" w:cs="Arial"/>
          <w:color w:val="000000"/>
          <w:sz w:val="24"/>
          <w:szCs w:val="24"/>
        </w:rPr>
        <w:t>.</w:t>
      </w:r>
    </w:p>
    <w:p w:rsidR="00234B54" w:rsidRPr="002A5368" w:rsidRDefault="00234B54" w:rsidP="00E6253A">
      <w:pPr>
        <w:pStyle w:val="Zkladntext3"/>
        <w:spacing w:after="60" w:line="240" w:lineRule="auto"/>
        <w:jc w:val="left"/>
        <w:rPr>
          <w:rFonts w:ascii="Arial" w:hAnsi="Arial" w:cs="Arial"/>
          <w:color w:val="000000"/>
          <w:spacing w:val="0"/>
          <w:sz w:val="24"/>
          <w:szCs w:val="24"/>
        </w:rPr>
      </w:pPr>
      <w:r w:rsidRPr="002A5368">
        <w:rPr>
          <w:rFonts w:ascii="Arial" w:hAnsi="Arial" w:cs="Arial"/>
          <w:b/>
          <w:bCs/>
          <w:color w:val="000000"/>
          <w:spacing w:val="0"/>
          <w:sz w:val="24"/>
          <w:szCs w:val="24"/>
        </w:rPr>
        <w:br w:type="page"/>
      </w:r>
    </w:p>
    <w:p w:rsidR="00234B54" w:rsidRPr="002A5368" w:rsidRDefault="00234B54" w:rsidP="00527581">
      <w:pPr>
        <w:pStyle w:val="Zkladntext3"/>
        <w:spacing w:before="0" w:line="240" w:lineRule="auto"/>
        <w:jc w:val="both"/>
        <w:rPr>
          <w:rFonts w:ascii="Arial" w:hAnsi="Arial" w:cs="Arial"/>
          <w:b/>
          <w:bCs/>
          <w:color w:val="000000"/>
          <w:spacing w:val="0"/>
          <w:sz w:val="24"/>
          <w:szCs w:val="24"/>
        </w:rPr>
        <w:sectPr w:rsidR="00234B54" w:rsidRPr="002A5368" w:rsidSect="008240C1">
          <w:headerReference w:type="default" r:id="rId14"/>
          <w:footerReference w:type="default" r:id="rId15"/>
          <w:footerReference w:type="first" r:id="rId16"/>
          <w:pgSz w:w="11907" w:h="16840"/>
          <w:pgMar w:top="1417" w:right="1417" w:bottom="1417" w:left="1843" w:header="708" w:footer="708" w:gutter="0"/>
          <w:pgNumType w:start="1"/>
          <w:cols w:space="708"/>
          <w:titlePg/>
        </w:sectPr>
      </w:pPr>
    </w:p>
    <w:p w:rsidR="00234B54" w:rsidRPr="0084373F" w:rsidRDefault="00234B54" w:rsidP="009261A3">
      <w:pPr>
        <w:pStyle w:val="Nzov"/>
        <w:numPr>
          <w:ilvl w:val="0"/>
          <w:numId w:val="5"/>
        </w:numPr>
        <w:ind w:left="426"/>
        <w:jc w:val="left"/>
      </w:pPr>
      <w:bookmarkStart w:id="23" w:name="_Toc111452100"/>
      <w:bookmarkStart w:id="24" w:name="_Toc111509420"/>
      <w:bookmarkStart w:id="25" w:name="_Toc111531214"/>
      <w:bookmarkStart w:id="26" w:name="_Toc332608266"/>
      <w:r w:rsidRPr="0084373F">
        <w:lastRenderedPageBreak/>
        <w:t>Kontakty</w:t>
      </w:r>
      <w:bookmarkEnd w:id="23"/>
      <w:bookmarkEnd w:id="24"/>
      <w:bookmarkEnd w:id="25"/>
      <w:bookmarkEnd w:id="26"/>
    </w:p>
    <w:p w:rsidR="00234B54" w:rsidRPr="0084373F" w:rsidRDefault="00234B54" w:rsidP="00EE40E8"/>
    <w:p w:rsidR="00234B54" w:rsidRPr="0084373F" w:rsidRDefault="00234B54" w:rsidP="002759D8">
      <w:pPr>
        <w:rPr>
          <w:rFonts w:ascii="Arial" w:hAnsi="Arial" w:cs="Arial"/>
          <w:sz w:val="24"/>
          <w:szCs w:val="24"/>
        </w:rPr>
      </w:pPr>
      <w:r w:rsidRPr="0084373F">
        <w:rPr>
          <w:rFonts w:ascii="Arial" w:hAnsi="Arial" w:cs="Arial"/>
          <w:sz w:val="24"/>
          <w:szCs w:val="24"/>
        </w:rPr>
        <w:t>Pokiaľ potrebujete konzultovať niektoré nejasnosti, prípadne problémy, ktoré sa vyskytnú pri použití internetovej</w:t>
      </w:r>
      <w:r w:rsidR="00AE03A7">
        <w:rPr>
          <w:rFonts w:ascii="Arial" w:hAnsi="Arial" w:cs="Arial"/>
          <w:sz w:val="24"/>
          <w:szCs w:val="24"/>
        </w:rPr>
        <w:t xml:space="preserve"> </w:t>
      </w:r>
      <w:r w:rsidRPr="0084373F">
        <w:rPr>
          <w:rFonts w:ascii="Arial" w:hAnsi="Arial" w:cs="Arial"/>
          <w:sz w:val="24"/>
          <w:szCs w:val="24"/>
        </w:rPr>
        <w:t>aplikácie, uvádzame kontaktné adresy :</w:t>
      </w:r>
    </w:p>
    <w:p w:rsidR="00234B54" w:rsidRPr="0084373F" w:rsidRDefault="00234B54" w:rsidP="002759D8">
      <w:pPr>
        <w:rPr>
          <w:rFonts w:ascii="Arial" w:hAnsi="Arial" w:cs="Arial"/>
          <w:sz w:val="24"/>
          <w:szCs w:val="24"/>
        </w:rPr>
      </w:pPr>
    </w:p>
    <w:p w:rsidR="00234B54" w:rsidRPr="00437D9B" w:rsidRDefault="00234B54" w:rsidP="00437D9B">
      <w:pPr>
        <w:pStyle w:val="Odsekzoznamu"/>
        <w:keepNext/>
        <w:numPr>
          <w:ilvl w:val="0"/>
          <w:numId w:val="19"/>
        </w:numPr>
        <w:spacing w:before="120" w:after="0" w:line="240" w:lineRule="atLeast"/>
        <w:outlineLvl w:val="2"/>
        <w:rPr>
          <w:rFonts w:ascii="Arial" w:hAnsi="Arial" w:cs="Arial"/>
          <w:b/>
          <w:bCs/>
          <w:i/>
          <w:iCs/>
          <w:vanish/>
          <w:sz w:val="24"/>
          <w:szCs w:val="24"/>
          <w:u w:val="single"/>
          <w:lang w:eastAsia="sk-SK"/>
        </w:rPr>
      </w:pPr>
      <w:bookmarkStart w:id="27" w:name="_Toc330307217"/>
      <w:bookmarkStart w:id="28" w:name="_Toc332608267"/>
      <w:bookmarkStart w:id="29" w:name="_Toc268613014"/>
      <w:bookmarkEnd w:id="27"/>
      <w:bookmarkEnd w:id="28"/>
    </w:p>
    <w:p w:rsidR="00234B54" w:rsidRPr="00437D9B" w:rsidRDefault="00234B54" w:rsidP="00437D9B">
      <w:pPr>
        <w:pStyle w:val="Nadpis3"/>
        <w:rPr>
          <w:rFonts w:ascii="Arial" w:hAnsi="Arial" w:cs="Arial"/>
          <w:b/>
          <w:bCs/>
          <w:sz w:val="24"/>
          <w:szCs w:val="24"/>
        </w:rPr>
      </w:pPr>
      <w:bookmarkStart w:id="30" w:name="_Toc332608268"/>
      <w:r w:rsidRPr="00437D9B">
        <w:rPr>
          <w:rFonts w:ascii="Arial" w:hAnsi="Arial" w:cs="Arial"/>
          <w:b/>
          <w:bCs/>
          <w:sz w:val="24"/>
          <w:szCs w:val="24"/>
        </w:rPr>
        <w:t>8.1 Konzultácie týkajúce sa</w:t>
      </w:r>
      <w:bookmarkEnd w:id="29"/>
      <w:r w:rsidR="00954772">
        <w:rPr>
          <w:rFonts w:ascii="Arial" w:hAnsi="Arial" w:cs="Arial"/>
          <w:b/>
          <w:bCs/>
          <w:sz w:val="24"/>
          <w:szCs w:val="24"/>
        </w:rPr>
        <w:t xml:space="preserve"> </w:t>
      </w:r>
      <w:r w:rsidRPr="00437D9B">
        <w:rPr>
          <w:rFonts w:ascii="Arial" w:hAnsi="Arial" w:cs="Arial"/>
          <w:b/>
          <w:bCs/>
          <w:sz w:val="24"/>
          <w:szCs w:val="24"/>
        </w:rPr>
        <w:t>internetovej aplikácie</w:t>
      </w:r>
      <w:bookmarkEnd w:id="30"/>
    </w:p>
    <w:p w:rsidR="00234B54" w:rsidRPr="0084373F" w:rsidRDefault="00234B54" w:rsidP="002759D8">
      <w:pPr>
        <w:rPr>
          <w:rFonts w:ascii="Arial" w:hAnsi="Arial" w:cs="Arial"/>
          <w:sz w:val="24"/>
          <w:szCs w:val="24"/>
        </w:rPr>
      </w:pPr>
    </w:p>
    <w:p w:rsidR="00234B54" w:rsidRPr="0084373F" w:rsidRDefault="00234B54" w:rsidP="002759D8">
      <w:pPr>
        <w:rPr>
          <w:rFonts w:ascii="Arial" w:hAnsi="Arial" w:cs="Arial"/>
          <w:sz w:val="24"/>
          <w:szCs w:val="24"/>
        </w:rPr>
      </w:pPr>
      <w:r w:rsidRPr="0084373F">
        <w:rPr>
          <w:rFonts w:ascii="Arial" w:hAnsi="Arial" w:cs="Arial"/>
          <w:sz w:val="24"/>
          <w:szCs w:val="24"/>
        </w:rPr>
        <w:t>zamestnan</w:t>
      </w:r>
      <w:r w:rsidR="00493E99">
        <w:rPr>
          <w:rFonts w:ascii="Arial" w:hAnsi="Arial" w:cs="Arial"/>
          <w:sz w:val="24"/>
          <w:szCs w:val="24"/>
        </w:rPr>
        <w:t>e</w:t>
      </w:r>
      <w:r w:rsidRPr="0084373F">
        <w:rPr>
          <w:rFonts w:ascii="Arial" w:hAnsi="Arial" w:cs="Arial"/>
          <w:sz w:val="24"/>
          <w:szCs w:val="24"/>
        </w:rPr>
        <w:t xml:space="preserve">c </w:t>
      </w:r>
      <w:r w:rsidR="00E6253A">
        <w:rPr>
          <w:rFonts w:ascii="Arial" w:hAnsi="Arial" w:cs="Arial"/>
          <w:sz w:val="24"/>
          <w:szCs w:val="24"/>
        </w:rPr>
        <w:t>CVTI SR</w:t>
      </w:r>
      <w:r w:rsidR="0014736C">
        <w:rPr>
          <w:rFonts w:ascii="Arial" w:hAnsi="Arial" w:cs="Arial"/>
          <w:sz w:val="24"/>
          <w:szCs w:val="24"/>
        </w:rPr>
        <w:t>:</w:t>
      </w:r>
    </w:p>
    <w:p w:rsidR="00234B54" w:rsidRPr="0084373F" w:rsidRDefault="00234B54" w:rsidP="002759D8">
      <w:pPr>
        <w:rPr>
          <w:rFonts w:ascii="Calibri" w:hAnsi="Calibri" w:cs="Calibri"/>
          <w:sz w:val="24"/>
          <w:szCs w:val="24"/>
        </w:rPr>
      </w:pPr>
      <w:r w:rsidRPr="0084373F">
        <w:rPr>
          <w:rFonts w:ascii="Arial" w:hAnsi="Arial" w:cs="Arial"/>
          <w:sz w:val="24"/>
          <w:szCs w:val="24"/>
        </w:rPr>
        <w:t xml:space="preserve">Ing. Eva Hladíková    e-mail: </w:t>
      </w:r>
      <w:hyperlink r:id="rId17" w:history="1">
        <w:r w:rsidR="00E6253A" w:rsidRPr="00345B5A">
          <w:rPr>
            <w:rStyle w:val="Hypertextovprepojenie"/>
            <w:rFonts w:ascii="Arial" w:hAnsi="Arial" w:cs="Arial"/>
            <w:sz w:val="24"/>
            <w:szCs w:val="24"/>
          </w:rPr>
          <w:t>eva.hladikova@cvtisr.sk</w:t>
        </w:r>
      </w:hyperlink>
      <w:r w:rsidR="00E6253A">
        <w:rPr>
          <w:rFonts w:ascii="Arial" w:hAnsi="Arial" w:cs="Arial"/>
          <w:sz w:val="24"/>
          <w:szCs w:val="24"/>
        </w:rPr>
        <w:t xml:space="preserve"> </w:t>
      </w:r>
      <w:r w:rsidR="0014736C">
        <w:t xml:space="preserve"> </w:t>
      </w:r>
      <w:r w:rsidRPr="0084373F">
        <w:rPr>
          <w:rFonts w:ascii="Arial" w:hAnsi="Arial" w:cs="Arial"/>
          <w:sz w:val="24"/>
          <w:szCs w:val="24"/>
        </w:rPr>
        <w:t>tel. č.: 02 / 69 295</w:t>
      </w:r>
      <w:r w:rsidR="0014736C">
        <w:rPr>
          <w:rFonts w:ascii="Arial" w:hAnsi="Arial" w:cs="Arial"/>
          <w:sz w:val="24"/>
          <w:szCs w:val="24"/>
        </w:rPr>
        <w:t> </w:t>
      </w:r>
      <w:r w:rsidRPr="0084373F">
        <w:rPr>
          <w:rFonts w:ascii="Arial" w:hAnsi="Arial" w:cs="Arial"/>
          <w:sz w:val="24"/>
          <w:szCs w:val="24"/>
        </w:rPr>
        <w:t>628</w:t>
      </w:r>
    </w:p>
    <w:p w:rsidR="00234B54" w:rsidRDefault="00234B54" w:rsidP="002759D8">
      <w:pPr>
        <w:rPr>
          <w:rFonts w:ascii="Arial" w:hAnsi="Arial" w:cs="Arial"/>
          <w:sz w:val="24"/>
          <w:szCs w:val="24"/>
        </w:rPr>
      </w:pPr>
    </w:p>
    <w:p w:rsidR="0014736C" w:rsidRDefault="0014736C" w:rsidP="002759D8">
      <w:pPr>
        <w:rPr>
          <w:rFonts w:ascii="Arial" w:hAnsi="Arial" w:cs="Arial"/>
          <w:sz w:val="24"/>
          <w:szCs w:val="24"/>
        </w:rPr>
      </w:pPr>
    </w:p>
    <w:p w:rsidR="00493E99" w:rsidRPr="0084373F" w:rsidRDefault="00493E99" w:rsidP="00493E99">
      <w:pPr>
        <w:rPr>
          <w:rFonts w:ascii="Arial" w:hAnsi="Arial" w:cs="Arial"/>
          <w:sz w:val="24"/>
          <w:szCs w:val="24"/>
        </w:rPr>
      </w:pPr>
      <w:r w:rsidRPr="0084373F">
        <w:rPr>
          <w:rFonts w:ascii="Arial" w:hAnsi="Arial" w:cs="Arial"/>
          <w:sz w:val="24"/>
          <w:szCs w:val="24"/>
        </w:rPr>
        <w:t xml:space="preserve">zamestnanec </w:t>
      </w:r>
      <w:r>
        <w:rPr>
          <w:rFonts w:ascii="Arial" w:hAnsi="Arial" w:cs="Arial"/>
          <w:sz w:val="24"/>
          <w:szCs w:val="24"/>
        </w:rPr>
        <w:t>MŠVVaŠ SR</w:t>
      </w:r>
      <w:r w:rsidR="0014736C">
        <w:rPr>
          <w:rFonts w:ascii="Arial" w:hAnsi="Arial" w:cs="Arial"/>
          <w:sz w:val="24"/>
          <w:szCs w:val="24"/>
        </w:rPr>
        <w:t>:</w:t>
      </w:r>
    </w:p>
    <w:p w:rsidR="00493E99" w:rsidRPr="0084373F" w:rsidRDefault="00493E99" w:rsidP="00493E99">
      <w:pPr>
        <w:rPr>
          <w:rFonts w:ascii="Calibri" w:hAnsi="Calibri" w:cs="Calibri"/>
          <w:sz w:val="24"/>
          <w:szCs w:val="24"/>
        </w:rPr>
      </w:pPr>
      <w:r w:rsidRPr="0084373F">
        <w:rPr>
          <w:rFonts w:ascii="Arial" w:hAnsi="Arial" w:cs="Arial"/>
          <w:sz w:val="24"/>
          <w:szCs w:val="24"/>
        </w:rPr>
        <w:t xml:space="preserve">RNDr. Július Ertl         e-mail: </w:t>
      </w:r>
      <w:hyperlink r:id="rId18" w:history="1">
        <w:r w:rsidR="0014736C" w:rsidRPr="006A0563">
          <w:rPr>
            <w:rStyle w:val="Hypertextovprepojenie"/>
            <w:rFonts w:ascii="Arial" w:hAnsi="Arial" w:cs="Arial"/>
            <w:sz w:val="24"/>
            <w:szCs w:val="24"/>
          </w:rPr>
          <w:t>julius.ertl@minedu.sk</w:t>
        </w:r>
      </w:hyperlink>
      <w:r w:rsidR="0014736C">
        <w:rPr>
          <w:rFonts w:ascii="Arial" w:hAnsi="Arial" w:cs="Arial"/>
          <w:sz w:val="24"/>
          <w:szCs w:val="24"/>
          <w:u w:val="single"/>
        </w:rPr>
        <w:t xml:space="preserve"> </w:t>
      </w:r>
      <w:r w:rsidRPr="0084373F">
        <w:rPr>
          <w:rFonts w:ascii="Arial" w:hAnsi="Arial" w:cs="Arial"/>
        </w:rPr>
        <w:tab/>
      </w:r>
      <w:r w:rsidRPr="0084373F">
        <w:rPr>
          <w:rFonts w:ascii="Arial" w:hAnsi="Arial" w:cs="Arial"/>
          <w:sz w:val="24"/>
          <w:szCs w:val="24"/>
        </w:rPr>
        <w:t xml:space="preserve">tel. č.: 02 / </w:t>
      </w:r>
      <w:r w:rsidR="00E6253A">
        <w:rPr>
          <w:rFonts w:ascii="Arial" w:hAnsi="Arial" w:cs="Arial"/>
          <w:sz w:val="24"/>
          <w:szCs w:val="24"/>
        </w:rPr>
        <w:t>59374 201</w:t>
      </w:r>
    </w:p>
    <w:p w:rsidR="00493E99" w:rsidRPr="0084373F" w:rsidRDefault="00493E99" w:rsidP="002759D8">
      <w:pPr>
        <w:rPr>
          <w:rFonts w:ascii="Arial" w:hAnsi="Arial" w:cs="Arial"/>
          <w:sz w:val="24"/>
          <w:szCs w:val="24"/>
        </w:rPr>
      </w:pPr>
    </w:p>
    <w:p w:rsidR="00234B54" w:rsidRPr="0084373F" w:rsidRDefault="00234B54" w:rsidP="002759D8">
      <w:pPr>
        <w:rPr>
          <w:rFonts w:ascii="Arial" w:hAnsi="Arial" w:cs="Arial"/>
          <w:sz w:val="24"/>
          <w:szCs w:val="24"/>
        </w:rPr>
      </w:pPr>
    </w:p>
    <w:p w:rsidR="00234B54" w:rsidRPr="00437D9B" w:rsidRDefault="00234B54" w:rsidP="00437D9B">
      <w:pPr>
        <w:pStyle w:val="Nadpis3"/>
        <w:ind w:left="426" w:hanging="426"/>
        <w:rPr>
          <w:rFonts w:ascii="Arial" w:hAnsi="Arial" w:cs="Arial"/>
          <w:b/>
          <w:bCs/>
          <w:sz w:val="24"/>
          <w:szCs w:val="24"/>
        </w:rPr>
      </w:pPr>
      <w:bookmarkStart w:id="31" w:name="_Toc332608269"/>
      <w:r w:rsidRPr="00437D9B">
        <w:rPr>
          <w:rFonts w:ascii="Arial" w:hAnsi="Arial" w:cs="Arial"/>
          <w:b/>
          <w:bCs/>
          <w:sz w:val="24"/>
          <w:szCs w:val="24"/>
        </w:rPr>
        <w:t xml:space="preserve">8.2 Konzultácie týkajúce sa registra škôl a ŠZ, </w:t>
      </w:r>
      <w:r w:rsidR="00122B10">
        <w:rPr>
          <w:rFonts w:ascii="Arial" w:hAnsi="Arial" w:cs="Arial"/>
          <w:b/>
          <w:bCs/>
          <w:sz w:val="24"/>
          <w:szCs w:val="24"/>
        </w:rPr>
        <w:t>registra</w:t>
      </w:r>
      <w:r w:rsidRPr="00437D9B">
        <w:rPr>
          <w:rFonts w:ascii="Arial" w:hAnsi="Arial" w:cs="Arial"/>
          <w:b/>
          <w:bCs/>
          <w:sz w:val="24"/>
          <w:szCs w:val="24"/>
        </w:rPr>
        <w:t xml:space="preserve"> zriaďovateľov a zmien  identifikačných údajov organizácie</w:t>
      </w:r>
      <w:bookmarkEnd w:id="31"/>
    </w:p>
    <w:p w:rsidR="00234B54" w:rsidRPr="0084373F" w:rsidRDefault="00234B54" w:rsidP="002759D8">
      <w:pPr>
        <w:rPr>
          <w:rFonts w:ascii="Arial" w:hAnsi="Arial" w:cs="Arial"/>
          <w:b/>
          <w:bCs/>
          <w:sz w:val="24"/>
          <w:szCs w:val="24"/>
          <w:u w:val="single"/>
        </w:rPr>
      </w:pPr>
    </w:p>
    <w:p w:rsidR="00234B54" w:rsidRPr="0084373F" w:rsidRDefault="00234B54" w:rsidP="002759D8">
      <w:pPr>
        <w:rPr>
          <w:rFonts w:ascii="Arial" w:hAnsi="Arial" w:cs="Arial"/>
          <w:sz w:val="24"/>
          <w:szCs w:val="24"/>
        </w:rPr>
      </w:pPr>
      <w:r w:rsidRPr="0084373F">
        <w:rPr>
          <w:rFonts w:ascii="Arial" w:hAnsi="Arial" w:cs="Arial"/>
          <w:sz w:val="24"/>
          <w:szCs w:val="24"/>
        </w:rPr>
        <w:t xml:space="preserve">zamestnanec </w:t>
      </w:r>
      <w:r w:rsidR="00493E99">
        <w:rPr>
          <w:rFonts w:ascii="Arial" w:hAnsi="Arial" w:cs="Arial"/>
          <w:sz w:val="24"/>
          <w:szCs w:val="24"/>
        </w:rPr>
        <w:t>MŠVVaŠ SR</w:t>
      </w:r>
      <w:r w:rsidR="0014736C">
        <w:rPr>
          <w:rFonts w:ascii="Arial" w:hAnsi="Arial" w:cs="Arial"/>
          <w:sz w:val="24"/>
          <w:szCs w:val="24"/>
        </w:rPr>
        <w:t>:</w:t>
      </w:r>
    </w:p>
    <w:p w:rsidR="00234B54" w:rsidRPr="0084373F" w:rsidRDefault="00234B54" w:rsidP="002759D8">
      <w:pPr>
        <w:rPr>
          <w:rFonts w:ascii="Calibri" w:hAnsi="Calibri" w:cs="Calibri"/>
          <w:sz w:val="24"/>
          <w:szCs w:val="24"/>
        </w:rPr>
      </w:pPr>
      <w:r w:rsidRPr="0084373F">
        <w:rPr>
          <w:rFonts w:ascii="Arial" w:hAnsi="Arial" w:cs="Arial"/>
          <w:sz w:val="24"/>
          <w:szCs w:val="24"/>
        </w:rPr>
        <w:t xml:space="preserve">RNDr. Július Ertl         e-mail: </w:t>
      </w:r>
      <w:hyperlink r:id="rId19" w:history="1">
        <w:r w:rsidR="0014736C" w:rsidRPr="006A0563">
          <w:rPr>
            <w:rStyle w:val="Hypertextovprepojenie"/>
            <w:rFonts w:ascii="Arial" w:hAnsi="Arial" w:cs="Arial"/>
            <w:sz w:val="24"/>
            <w:szCs w:val="24"/>
          </w:rPr>
          <w:t>julius.ertl@minedu.sk</w:t>
        </w:r>
      </w:hyperlink>
      <w:r w:rsidRPr="0084373F">
        <w:rPr>
          <w:rFonts w:ascii="Arial" w:hAnsi="Arial" w:cs="Arial"/>
        </w:rPr>
        <w:tab/>
      </w:r>
      <w:r w:rsidRPr="0084373F">
        <w:rPr>
          <w:rFonts w:ascii="Arial" w:hAnsi="Arial" w:cs="Arial"/>
          <w:sz w:val="24"/>
          <w:szCs w:val="24"/>
        </w:rPr>
        <w:t xml:space="preserve">tel. č.: 02 / </w:t>
      </w:r>
      <w:r w:rsidR="00E6253A">
        <w:rPr>
          <w:rFonts w:ascii="Arial" w:hAnsi="Arial" w:cs="Arial"/>
          <w:sz w:val="24"/>
          <w:szCs w:val="24"/>
        </w:rPr>
        <w:t>59374 201</w:t>
      </w:r>
    </w:p>
    <w:p w:rsidR="00234B54" w:rsidRPr="0084373F" w:rsidRDefault="00234B54" w:rsidP="002759D8"/>
    <w:p w:rsidR="00234B54" w:rsidRPr="0084373F" w:rsidRDefault="00234B54" w:rsidP="002759D8"/>
    <w:p w:rsidR="00234B54" w:rsidRPr="00437D9B" w:rsidRDefault="00234B54" w:rsidP="00437D9B">
      <w:pPr>
        <w:pStyle w:val="Nadpis3"/>
        <w:rPr>
          <w:rFonts w:ascii="Arial" w:hAnsi="Arial" w:cs="Arial"/>
          <w:b/>
          <w:bCs/>
          <w:sz w:val="24"/>
          <w:szCs w:val="24"/>
        </w:rPr>
      </w:pPr>
      <w:bookmarkStart w:id="32" w:name="_Toc268613015"/>
      <w:bookmarkStart w:id="33" w:name="_Toc332608270"/>
      <w:r w:rsidRPr="00437D9B">
        <w:rPr>
          <w:rFonts w:ascii="Arial" w:hAnsi="Arial" w:cs="Arial"/>
          <w:b/>
          <w:bCs/>
          <w:sz w:val="24"/>
          <w:szCs w:val="24"/>
        </w:rPr>
        <w:t>8.3</w:t>
      </w:r>
      <w:r w:rsidR="0014736C">
        <w:rPr>
          <w:rFonts w:ascii="Arial" w:hAnsi="Arial" w:cs="Arial"/>
          <w:b/>
          <w:bCs/>
          <w:sz w:val="24"/>
          <w:szCs w:val="24"/>
        </w:rPr>
        <w:t xml:space="preserve"> </w:t>
      </w:r>
      <w:r w:rsidRPr="00437D9B">
        <w:rPr>
          <w:rFonts w:ascii="Arial" w:hAnsi="Arial" w:cs="Arial"/>
          <w:b/>
          <w:bCs/>
          <w:sz w:val="24"/>
          <w:szCs w:val="24"/>
        </w:rPr>
        <w:t>Konzultácie týkajúce sa metodiky zberaných údajov</w:t>
      </w:r>
      <w:bookmarkEnd w:id="32"/>
      <w:bookmarkEnd w:id="33"/>
    </w:p>
    <w:p w:rsidR="00234B54" w:rsidRPr="0084373F" w:rsidRDefault="00234B54" w:rsidP="002759D8"/>
    <w:p w:rsidR="00234B54" w:rsidRPr="0084373F" w:rsidRDefault="00234B54" w:rsidP="002759D8"/>
    <w:p w:rsidR="00266F39" w:rsidRDefault="00266F39" w:rsidP="00266F39">
      <w:pPr>
        <w:ind w:left="360"/>
        <w:jc w:val="both"/>
        <w:rPr>
          <w:rFonts w:ascii="Arial" w:hAnsi="Arial" w:cs="Arial"/>
          <w:sz w:val="24"/>
          <w:szCs w:val="24"/>
        </w:rPr>
      </w:pPr>
      <w:r>
        <w:rPr>
          <w:rFonts w:ascii="Arial" w:hAnsi="Arial" w:cs="Arial"/>
          <w:sz w:val="24"/>
          <w:szCs w:val="24"/>
        </w:rPr>
        <w:t>zamestnanci OÚ v sídle kraja:</w:t>
      </w:r>
    </w:p>
    <w:p w:rsidR="00266F39" w:rsidRDefault="00266F39" w:rsidP="00266F39">
      <w:pPr>
        <w:jc w:val="both"/>
        <w:rPr>
          <w:rFonts w:ascii="Arial" w:hAnsi="Arial" w:cs="Arial"/>
          <w:sz w:val="24"/>
          <w:szCs w:val="24"/>
        </w:rPr>
      </w:pPr>
    </w:p>
    <w:p w:rsidR="00266F39" w:rsidRDefault="00266F39" w:rsidP="00266F39">
      <w:pPr>
        <w:numPr>
          <w:ilvl w:val="0"/>
          <w:numId w:val="32"/>
        </w:numPr>
        <w:jc w:val="both"/>
        <w:rPr>
          <w:rFonts w:ascii="Arial" w:hAnsi="Arial" w:cs="Arial"/>
          <w:b/>
          <w:bCs/>
          <w:sz w:val="24"/>
          <w:szCs w:val="24"/>
        </w:rPr>
      </w:pPr>
      <w:r>
        <w:rPr>
          <w:rFonts w:ascii="Arial" w:hAnsi="Arial" w:cs="Arial"/>
          <w:b/>
          <w:bCs/>
          <w:sz w:val="24"/>
          <w:szCs w:val="24"/>
        </w:rPr>
        <w:t>OÚ v sídle kraja v Bratislave</w:t>
      </w:r>
    </w:p>
    <w:p w:rsidR="00266F39" w:rsidRDefault="00266F39" w:rsidP="00266F39">
      <w:pPr>
        <w:ind w:left="360" w:firstLine="708"/>
        <w:jc w:val="both"/>
        <w:rPr>
          <w:rFonts w:ascii="Arial" w:hAnsi="Arial" w:cs="Arial"/>
          <w:sz w:val="24"/>
          <w:szCs w:val="24"/>
        </w:rPr>
      </w:pPr>
      <w:r>
        <w:rPr>
          <w:rFonts w:ascii="Arial" w:hAnsi="Arial" w:cs="Arial"/>
          <w:sz w:val="24"/>
          <w:szCs w:val="24"/>
        </w:rPr>
        <w:t xml:space="preserve">Ľubomír Čamek        </w:t>
      </w:r>
    </w:p>
    <w:p w:rsidR="00266F39" w:rsidRDefault="00266F39" w:rsidP="00266F39">
      <w:pPr>
        <w:ind w:left="360" w:firstLine="708"/>
        <w:jc w:val="both"/>
        <w:rPr>
          <w:rFonts w:ascii="Arial" w:hAnsi="Arial" w:cs="Arial"/>
          <w:sz w:val="24"/>
          <w:szCs w:val="24"/>
        </w:rPr>
      </w:pPr>
      <w:r>
        <w:rPr>
          <w:rFonts w:ascii="Arial" w:hAnsi="Arial" w:cs="Arial"/>
          <w:sz w:val="24"/>
          <w:szCs w:val="24"/>
        </w:rPr>
        <w:t xml:space="preserve">e-mail: </w:t>
      </w:r>
      <w:hyperlink r:id="rId20" w:history="1">
        <w:r>
          <w:rPr>
            <w:rStyle w:val="Hypertextovprepojenie"/>
            <w:rFonts w:ascii="Arial" w:hAnsi="Arial" w:cs="Arial"/>
            <w:sz w:val="24"/>
            <w:szCs w:val="24"/>
          </w:rPr>
          <w:t>lubomir.camek@minv.sk</w:t>
        </w:r>
      </w:hyperlink>
      <w:r>
        <w:rPr>
          <w:rFonts w:ascii="Arial" w:hAnsi="Arial" w:cs="Arial"/>
          <w:sz w:val="24"/>
          <w:szCs w:val="24"/>
        </w:rPr>
        <w:t xml:space="preserve"> </w:t>
      </w:r>
      <w:r>
        <w:rPr>
          <w:rFonts w:ascii="Arial" w:hAnsi="Arial" w:cs="Arial"/>
          <w:sz w:val="24"/>
          <w:szCs w:val="24"/>
        </w:rPr>
        <w:tab/>
      </w:r>
    </w:p>
    <w:p w:rsidR="00266F39" w:rsidRPr="00266F39" w:rsidRDefault="00266F39" w:rsidP="00266F39">
      <w:pPr>
        <w:ind w:left="360" w:firstLine="708"/>
        <w:jc w:val="both"/>
        <w:rPr>
          <w:rFonts w:ascii="Arial" w:hAnsi="Arial" w:cs="Arial"/>
          <w:sz w:val="24"/>
          <w:szCs w:val="24"/>
        </w:rPr>
      </w:pPr>
      <w:r w:rsidRPr="00266F39">
        <w:rPr>
          <w:rFonts w:ascii="Arial" w:hAnsi="Arial" w:cs="Arial"/>
          <w:sz w:val="24"/>
          <w:szCs w:val="24"/>
        </w:rPr>
        <w:t>tel. č.: 09610 46435</w:t>
      </w:r>
    </w:p>
    <w:p w:rsidR="00266F39" w:rsidRDefault="00266F39" w:rsidP="00266F39">
      <w:pPr>
        <w:ind w:left="360" w:firstLine="708"/>
        <w:jc w:val="both"/>
        <w:rPr>
          <w:rFonts w:ascii="Arial" w:hAnsi="Arial" w:cs="Arial"/>
          <w:sz w:val="24"/>
          <w:szCs w:val="24"/>
        </w:rPr>
      </w:pPr>
    </w:p>
    <w:p w:rsidR="00266F39" w:rsidRDefault="00266F39" w:rsidP="00266F39">
      <w:pPr>
        <w:numPr>
          <w:ilvl w:val="0"/>
          <w:numId w:val="32"/>
        </w:numPr>
        <w:jc w:val="both"/>
        <w:rPr>
          <w:rFonts w:ascii="Arial" w:hAnsi="Arial" w:cs="Arial"/>
          <w:b/>
          <w:bCs/>
          <w:sz w:val="24"/>
          <w:szCs w:val="24"/>
        </w:rPr>
      </w:pPr>
      <w:r>
        <w:rPr>
          <w:rFonts w:ascii="Arial" w:hAnsi="Arial" w:cs="Arial"/>
          <w:b/>
          <w:bCs/>
          <w:sz w:val="24"/>
          <w:szCs w:val="24"/>
        </w:rPr>
        <w:t xml:space="preserve">OÚ v sídle kraja v Trnave </w:t>
      </w:r>
    </w:p>
    <w:p w:rsidR="00266F39" w:rsidRDefault="00266F39" w:rsidP="00266F39">
      <w:pPr>
        <w:ind w:left="1068"/>
        <w:jc w:val="both"/>
        <w:rPr>
          <w:rFonts w:ascii="Arial" w:hAnsi="Arial" w:cs="Arial"/>
          <w:sz w:val="24"/>
          <w:szCs w:val="24"/>
        </w:rPr>
      </w:pPr>
      <w:r>
        <w:rPr>
          <w:rFonts w:ascii="Arial" w:hAnsi="Arial" w:cs="Arial"/>
          <w:sz w:val="24"/>
          <w:szCs w:val="24"/>
        </w:rPr>
        <w:t>Mgr. Viera Štrbíková</w:t>
      </w:r>
    </w:p>
    <w:p w:rsidR="00266F39" w:rsidRDefault="00266F39" w:rsidP="00266F39">
      <w:pPr>
        <w:ind w:left="1068"/>
        <w:jc w:val="both"/>
        <w:rPr>
          <w:rStyle w:val="Hypertextovprepojenie"/>
        </w:rPr>
      </w:pPr>
      <w:r>
        <w:rPr>
          <w:rFonts w:ascii="Arial" w:hAnsi="Arial" w:cs="Arial"/>
          <w:sz w:val="24"/>
          <w:szCs w:val="24"/>
        </w:rPr>
        <w:t xml:space="preserve">e-mail: </w:t>
      </w:r>
      <w:hyperlink r:id="rId21" w:history="1">
        <w:r>
          <w:rPr>
            <w:rStyle w:val="Hypertextovprepojenie"/>
            <w:rFonts w:ascii="Arial" w:hAnsi="Arial" w:cs="Arial"/>
            <w:sz w:val="24"/>
            <w:szCs w:val="24"/>
          </w:rPr>
          <w:t>viera.strbikova@minv.sk</w:t>
        </w:r>
      </w:hyperlink>
    </w:p>
    <w:p w:rsidR="00266F39" w:rsidRDefault="00266F39" w:rsidP="00266F39">
      <w:pPr>
        <w:ind w:left="1068"/>
        <w:jc w:val="both"/>
      </w:pPr>
      <w:r>
        <w:rPr>
          <w:rFonts w:ascii="Arial" w:hAnsi="Arial" w:cs="Arial"/>
          <w:sz w:val="24"/>
          <w:szCs w:val="24"/>
        </w:rPr>
        <w:t>tel. č.: 033 / 55 50163</w:t>
      </w:r>
    </w:p>
    <w:p w:rsidR="00266F39" w:rsidRDefault="00266F39" w:rsidP="00266F39">
      <w:pPr>
        <w:ind w:left="1068"/>
        <w:jc w:val="both"/>
        <w:rPr>
          <w:rFonts w:ascii="Arial" w:hAnsi="Arial" w:cs="Arial"/>
          <w:sz w:val="24"/>
          <w:szCs w:val="24"/>
        </w:rPr>
      </w:pPr>
    </w:p>
    <w:p w:rsidR="00266F39" w:rsidRDefault="00266F39" w:rsidP="00266F39">
      <w:pPr>
        <w:numPr>
          <w:ilvl w:val="0"/>
          <w:numId w:val="32"/>
        </w:numPr>
        <w:jc w:val="both"/>
        <w:rPr>
          <w:rFonts w:ascii="Arial" w:hAnsi="Arial" w:cs="Arial"/>
          <w:b/>
          <w:bCs/>
          <w:sz w:val="24"/>
          <w:szCs w:val="24"/>
        </w:rPr>
      </w:pPr>
      <w:r>
        <w:rPr>
          <w:rFonts w:ascii="Arial" w:hAnsi="Arial" w:cs="Arial"/>
          <w:b/>
          <w:bCs/>
          <w:sz w:val="24"/>
          <w:szCs w:val="24"/>
        </w:rPr>
        <w:t>OÚ v sídle kraja v Trenčíne</w:t>
      </w:r>
    </w:p>
    <w:p w:rsidR="00266F39" w:rsidRDefault="00266F39" w:rsidP="00266F39">
      <w:pPr>
        <w:ind w:left="1068"/>
        <w:jc w:val="both"/>
        <w:rPr>
          <w:rFonts w:ascii="Arial" w:hAnsi="Arial" w:cs="Arial"/>
          <w:sz w:val="24"/>
          <w:szCs w:val="24"/>
        </w:rPr>
      </w:pPr>
      <w:r>
        <w:rPr>
          <w:rFonts w:ascii="Arial" w:hAnsi="Arial" w:cs="Arial"/>
          <w:sz w:val="24"/>
          <w:szCs w:val="24"/>
        </w:rPr>
        <w:t>Mgr. Daniel Divinský</w:t>
      </w:r>
    </w:p>
    <w:p w:rsidR="00266F39" w:rsidRDefault="00266F39" w:rsidP="00266F39">
      <w:pPr>
        <w:ind w:left="1068"/>
        <w:jc w:val="both"/>
        <w:rPr>
          <w:rFonts w:ascii="Arial" w:hAnsi="Arial" w:cs="Arial"/>
          <w:sz w:val="24"/>
          <w:szCs w:val="24"/>
        </w:rPr>
      </w:pPr>
      <w:r>
        <w:rPr>
          <w:rFonts w:ascii="Arial" w:hAnsi="Arial" w:cs="Arial"/>
          <w:sz w:val="24"/>
          <w:szCs w:val="24"/>
        </w:rPr>
        <w:t xml:space="preserve">e-mail: </w:t>
      </w:r>
      <w:hyperlink r:id="rId22" w:history="1">
        <w:r>
          <w:rPr>
            <w:rStyle w:val="Hypertextovprepojenie"/>
            <w:rFonts w:ascii="Arial" w:hAnsi="Arial" w:cs="Arial"/>
            <w:sz w:val="24"/>
            <w:szCs w:val="24"/>
          </w:rPr>
          <w:t>daniel.divinsky@minv.sk</w:t>
        </w:r>
      </w:hyperlink>
      <w:r>
        <w:rPr>
          <w:rFonts w:ascii="Arial" w:hAnsi="Arial" w:cs="Arial"/>
          <w:sz w:val="24"/>
          <w:szCs w:val="24"/>
        </w:rPr>
        <w:t xml:space="preserve"> </w:t>
      </w:r>
    </w:p>
    <w:p w:rsidR="00266F39" w:rsidRDefault="00266F39" w:rsidP="00266F39">
      <w:pPr>
        <w:ind w:left="1068"/>
        <w:jc w:val="both"/>
        <w:rPr>
          <w:rFonts w:ascii="Arial" w:hAnsi="Arial" w:cs="Arial"/>
          <w:sz w:val="24"/>
          <w:szCs w:val="24"/>
        </w:rPr>
      </w:pPr>
      <w:r>
        <w:rPr>
          <w:rFonts w:ascii="Arial" w:hAnsi="Arial" w:cs="Arial"/>
          <w:sz w:val="24"/>
          <w:szCs w:val="24"/>
        </w:rPr>
        <w:t>tel. č.: 032 / 7411 328</w:t>
      </w:r>
    </w:p>
    <w:p w:rsidR="00266F39" w:rsidRDefault="00266F39" w:rsidP="00266F39">
      <w:pPr>
        <w:ind w:left="1068"/>
        <w:jc w:val="both"/>
        <w:rPr>
          <w:rFonts w:ascii="Arial" w:hAnsi="Arial" w:cs="Arial"/>
          <w:sz w:val="24"/>
          <w:szCs w:val="24"/>
        </w:rPr>
      </w:pPr>
    </w:p>
    <w:p w:rsidR="00266F39" w:rsidRDefault="00266F39" w:rsidP="00266F39">
      <w:pPr>
        <w:numPr>
          <w:ilvl w:val="0"/>
          <w:numId w:val="32"/>
        </w:numPr>
        <w:jc w:val="both"/>
        <w:rPr>
          <w:rFonts w:ascii="Arial" w:hAnsi="Arial" w:cs="Arial"/>
          <w:b/>
          <w:bCs/>
          <w:sz w:val="24"/>
          <w:szCs w:val="24"/>
        </w:rPr>
      </w:pPr>
      <w:r>
        <w:rPr>
          <w:rFonts w:ascii="Arial" w:hAnsi="Arial" w:cs="Arial"/>
          <w:b/>
          <w:bCs/>
          <w:sz w:val="24"/>
          <w:szCs w:val="24"/>
        </w:rPr>
        <w:t>OÚ v sídle kraja v Nitre</w:t>
      </w:r>
    </w:p>
    <w:p w:rsidR="00266F39" w:rsidRDefault="00266F39" w:rsidP="00266F39">
      <w:pPr>
        <w:ind w:left="1068"/>
        <w:jc w:val="both"/>
        <w:rPr>
          <w:rFonts w:ascii="Arial" w:hAnsi="Arial" w:cs="Arial"/>
          <w:sz w:val="24"/>
          <w:szCs w:val="24"/>
        </w:rPr>
      </w:pPr>
      <w:r>
        <w:rPr>
          <w:rFonts w:ascii="Arial" w:hAnsi="Arial" w:cs="Arial"/>
          <w:sz w:val="24"/>
          <w:szCs w:val="24"/>
        </w:rPr>
        <w:t>Mgr. Ernest Decsi</w:t>
      </w:r>
    </w:p>
    <w:p w:rsidR="00266F39" w:rsidRDefault="00266F39" w:rsidP="00266F39">
      <w:pPr>
        <w:ind w:left="1068"/>
        <w:jc w:val="both"/>
        <w:rPr>
          <w:rFonts w:ascii="Arial" w:hAnsi="Arial" w:cs="Arial"/>
          <w:sz w:val="24"/>
          <w:szCs w:val="24"/>
        </w:rPr>
      </w:pPr>
      <w:r w:rsidRPr="009A6F48">
        <w:rPr>
          <w:rFonts w:ascii="Arial" w:hAnsi="Arial" w:cs="Arial"/>
          <w:sz w:val="24"/>
          <w:szCs w:val="24"/>
        </w:rPr>
        <w:t xml:space="preserve">e-mail: </w:t>
      </w:r>
      <w:hyperlink r:id="rId23" w:history="1">
        <w:r w:rsidRPr="00A91DA4">
          <w:rPr>
            <w:rStyle w:val="Hypertextovprepojenie"/>
            <w:rFonts w:ascii="Arial" w:hAnsi="Arial" w:cs="Arial"/>
            <w:sz w:val="24"/>
            <w:szCs w:val="24"/>
          </w:rPr>
          <w:t>ernest.decsi@minv.sk</w:t>
        </w:r>
      </w:hyperlink>
      <w:r w:rsidRPr="009A6F48">
        <w:rPr>
          <w:rFonts w:ascii="Arial" w:hAnsi="Arial" w:cs="Arial"/>
          <w:sz w:val="24"/>
          <w:szCs w:val="24"/>
        </w:rPr>
        <w:t xml:space="preserve">; </w:t>
      </w:r>
      <w:hyperlink r:id="rId24" w:history="1">
        <w:r w:rsidRPr="00A91DA4">
          <w:rPr>
            <w:rStyle w:val="Hypertextovprepojenie"/>
            <w:rFonts w:ascii="Arial" w:hAnsi="Arial" w:cs="Arial"/>
            <w:sz w:val="24"/>
            <w:szCs w:val="24"/>
          </w:rPr>
          <w:t>erno@centrum.cz</w:t>
        </w:r>
      </w:hyperlink>
      <w:r>
        <w:rPr>
          <w:rFonts w:ascii="Arial" w:hAnsi="Arial" w:cs="Arial"/>
          <w:sz w:val="24"/>
          <w:szCs w:val="24"/>
        </w:rPr>
        <w:t xml:space="preserve"> </w:t>
      </w:r>
      <w:r w:rsidRPr="009A6F48">
        <w:rPr>
          <w:rFonts w:ascii="Arial" w:hAnsi="Arial" w:cs="Arial"/>
          <w:sz w:val="24"/>
          <w:szCs w:val="24"/>
        </w:rPr>
        <w:t>,</w:t>
      </w:r>
    </w:p>
    <w:p w:rsidR="00266F39" w:rsidRDefault="00266F39" w:rsidP="00266F39">
      <w:pPr>
        <w:ind w:left="1068"/>
        <w:jc w:val="both"/>
        <w:rPr>
          <w:rFonts w:ascii="Arial" w:hAnsi="Arial" w:cs="Arial"/>
          <w:sz w:val="24"/>
          <w:szCs w:val="24"/>
        </w:rPr>
      </w:pPr>
      <w:r>
        <w:rPr>
          <w:rFonts w:ascii="Arial" w:hAnsi="Arial" w:cs="Arial"/>
          <w:sz w:val="24"/>
          <w:szCs w:val="24"/>
        </w:rPr>
        <w:t>tel. č.: 037 / 6969 332</w:t>
      </w:r>
    </w:p>
    <w:p w:rsidR="00266F39" w:rsidRDefault="00266F39" w:rsidP="00266F39">
      <w:pPr>
        <w:ind w:left="1068"/>
        <w:jc w:val="both"/>
        <w:rPr>
          <w:rFonts w:ascii="Arial" w:hAnsi="Arial" w:cs="Arial"/>
          <w:sz w:val="24"/>
          <w:szCs w:val="24"/>
        </w:rPr>
      </w:pPr>
    </w:p>
    <w:p w:rsidR="00266F39" w:rsidRDefault="00266F39" w:rsidP="00266F39">
      <w:pPr>
        <w:ind w:left="1068"/>
        <w:jc w:val="both"/>
        <w:rPr>
          <w:rFonts w:ascii="Arial" w:hAnsi="Arial" w:cs="Arial"/>
          <w:sz w:val="24"/>
          <w:szCs w:val="24"/>
        </w:rPr>
      </w:pPr>
    </w:p>
    <w:p w:rsidR="00266F39" w:rsidRDefault="00266F39" w:rsidP="00266F39">
      <w:pPr>
        <w:numPr>
          <w:ilvl w:val="0"/>
          <w:numId w:val="32"/>
        </w:numPr>
        <w:jc w:val="both"/>
        <w:rPr>
          <w:rFonts w:ascii="Arial" w:hAnsi="Arial" w:cs="Arial"/>
          <w:b/>
          <w:bCs/>
          <w:sz w:val="24"/>
          <w:szCs w:val="24"/>
        </w:rPr>
      </w:pPr>
      <w:r>
        <w:rPr>
          <w:rFonts w:ascii="Arial" w:hAnsi="Arial" w:cs="Arial"/>
          <w:b/>
          <w:bCs/>
          <w:sz w:val="24"/>
          <w:szCs w:val="24"/>
        </w:rPr>
        <w:lastRenderedPageBreak/>
        <w:t>OÚ v sídle kraja v Žiline</w:t>
      </w:r>
    </w:p>
    <w:p w:rsidR="00266F39" w:rsidRDefault="00266F39" w:rsidP="00266F39">
      <w:pPr>
        <w:ind w:left="1068"/>
        <w:jc w:val="both"/>
        <w:rPr>
          <w:rFonts w:ascii="Arial" w:hAnsi="Arial" w:cs="Arial"/>
          <w:sz w:val="24"/>
          <w:szCs w:val="24"/>
        </w:rPr>
      </w:pPr>
      <w:r>
        <w:rPr>
          <w:rFonts w:ascii="Arial" w:hAnsi="Arial" w:cs="Arial"/>
          <w:sz w:val="24"/>
          <w:szCs w:val="24"/>
        </w:rPr>
        <w:t>Mgr. Emília Berzáková</w:t>
      </w:r>
    </w:p>
    <w:p w:rsidR="00266F39" w:rsidRDefault="00266F39" w:rsidP="00266F39">
      <w:pPr>
        <w:ind w:left="1068"/>
        <w:jc w:val="both"/>
        <w:rPr>
          <w:rFonts w:ascii="Arial" w:hAnsi="Arial" w:cs="Arial"/>
          <w:sz w:val="24"/>
          <w:szCs w:val="24"/>
        </w:rPr>
      </w:pPr>
      <w:r>
        <w:rPr>
          <w:rFonts w:ascii="Arial" w:hAnsi="Arial" w:cs="Arial"/>
          <w:sz w:val="24"/>
          <w:szCs w:val="24"/>
        </w:rPr>
        <w:t xml:space="preserve">e-mail: </w:t>
      </w:r>
      <w:hyperlink r:id="rId25" w:history="1">
        <w:r>
          <w:rPr>
            <w:rStyle w:val="Hypertextovprepojenie"/>
            <w:rFonts w:ascii="Arial" w:hAnsi="Arial" w:cs="Arial"/>
            <w:sz w:val="24"/>
            <w:szCs w:val="24"/>
          </w:rPr>
          <w:t>emilia.berzakova@minv.sk</w:t>
        </w:r>
      </w:hyperlink>
      <w:r>
        <w:t xml:space="preserve"> </w:t>
      </w:r>
    </w:p>
    <w:p w:rsidR="00266F39" w:rsidRDefault="00266F39" w:rsidP="00266F39">
      <w:pPr>
        <w:ind w:left="1068"/>
        <w:jc w:val="both"/>
        <w:rPr>
          <w:rFonts w:ascii="Arial" w:hAnsi="Arial" w:cs="Arial"/>
          <w:sz w:val="24"/>
          <w:szCs w:val="24"/>
        </w:rPr>
      </w:pPr>
      <w:r>
        <w:rPr>
          <w:rFonts w:ascii="Arial" w:hAnsi="Arial" w:cs="Arial"/>
          <w:sz w:val="24"/>
          <w:szCs w:val="24"/>
        </w:rPr>
        <w:t>tel. č.: 041 / 7076 235</w:t>
      </w:r>
    </w:p>
    <w:p w:rsidR="00266F39" w:rsidRDefault="00266F39" w:rsidP="00266F39">
      <w:pPr>
        <w:ind w:left="1068"/>
        <w:jc w:val="both"/>
        <w:rPr>
          <w:rFonts w:ascii="Arial" w:hAnsi="Arial" w:cs="Arial"/>
          <w:sz w:val="24"/>
          <w:szCs w:val="24"/>
        </w:rPr>
      </w:pPr>
    </w:p>
    <w:p w:rsidR="00266F39" w:rsidRDefault="00266F39" w:rsidP="00266F39">
      <w:pPr>
        <w:numPr>
          <w:ilvl w:val="0"/>
          <w:numId w:val="32"/>
        </w:numPr>
        <w:jc w:val="both"/>
        <w:rPr>
          <w:rFonts w:ascii="Arial" w:hAnsi="Arial" w:cs="Arial"/>
          <w:b/>
          <w:bCs/>
          <w:sz w:val="24"/>
          <w:szCs w:val="24"/>
        </w:rPr>
      </w:pPr>
      <w:r>
        <w:rPr>
          <w:rFonts w:ascii="Arial" w:hAnsi="Arial" w:cs="Arial"/>
          <w:b/>
          <w:bCs/>
          <w:sz w:val="24"/>
          <w:szCs w:val="24"/>
        </w:rPr>
        <w:t>OÚ v sídle kraja v Banskej Bystrici</w:t>
      </w:r>
    </w:p>
    <w:p w:rsidR="00266F39" w:rsidRDefault="00266F39" w:rsidP="00266F39">
      <w:pPr>
        <w:ind w:left="1068"/>
        <w:jc w:val="both"/>
        <w:rPr>
          <w:rFonts w:ascii="Arial" w:hAnsi="Arial" w:cs="Arial"/>
          <w:sz w:val="24"/>
          <w:szCs w:val="24"/>
        </w:rPr>
      </w:pPr>
      <w:r>
        <w:rPr>
          <w:rFonts w:ascii="Arial" w:hAnsi="Arial" w:cs="Arial"/>
          <w:sz w:val="24"/>
          <w:szCs w:val="24"/>
        </w:rPr>
        <w:t>Mgr. Eva Lichá</w:t>
      </w:r>
    </w:p>
    <w:p w:rsidR="00266F39" w:rsidRDefault="00266F39" w:rsidP="00266F39">
      <w:pPr>
        <w:ind w:left="1068"/>
        <w:jc w:val="both"/>
        <w:rPr>
          <w:rFonts w:ascii="Arial" w:hAnsi="Arial" w:cs="Arial"/>
          <w:sz w:val="24"/>
          <w:szCs w:val="24"/>
        </w:rPr>
      </w:pPr>
      <w:r>
        <w:rPr>
          <w:rFonts w:ascii="Arial" w:hAnsi="Arial" w:cs="Arial"/>
          <w:sz w:val="24"/>
          <w:szCs w:val="24"/>
        </w:rPr>
        <w:t xml:space="preserve">e-mail: </w:t>
      </w:r>
      <w:hyperlink r:id="rId26" w:history="1">
        <w:r>
          <w:rPr>
            <w:rStyle w:val="Hypertextovprepojenie"/>
            <w:rFonts w:ascii="Arial" w:hAnsi="Arial" w:cs="Arial"/>
            <w:sz w:val="24"/>
            <w:szCs w:val="24"/>
          </w:rPr>
          <w:t>eva.licha@minv.sk</w:t>
        </w:r>
      </w:hyperlink>
    </w:p>
    <w:p w:rsidR="00266F39" w:rsidRDefault="00266F39" w:rsidP="00266F39">
      <w:pPr>
        <w:ind w:left="1068"/>
        <w:jc w:val="both"/>
        <w:rPr>
          <w:rFonts w:ascii="Arial" w:hAnsi="Arial" w:cs="Arial"/>
          <w:sz w:val="24"/>
          <w:szCs w:val="24"/>
        </w:rPr>
      </w:pPr>
      <w:r w:rsidRPr="00266F39">
        <w:rPr>
          <w:rFonts w:ascii="Arial" w:hAnsi="Arial" w:cs="Arial"/>
          <w:sz w:val="24"/>
          <w:szCs w:val="24"/>
        </w:rPr>
        <w:t>tel. č.: 048 / 4306 637</w:t>
      </w:r>
    </w:p>
    <w:p w:rsidR="00266F39" w:rsidRDefault="00266F39" w:rsidP="00266F39">
      <w:pPr>
        <w:ind w:left="1068"/>
        <w:jc w:val="both"/>
        <w:rPr>
          <w:rFonts w:ascii="Arial" w:hAnsi="Arial" w:cs="Arial"/>
          <w:sz w:val="24"/>
          <w:szCs w:val="24"/>
        </w:rPr>
      </w:pPr>
    </w:p>
    <w:p w:rsidR="00266F39" w:rsidRDefault="00266F39" w:rsidP="00266F39">
      <w:pPr>
        <w:numPr>
          <w:ilvl w:val="0"/>
          <w:numId w:val="32"/>
        </w:numPr>
        <w:jc w:val="both"/>
        <w:rPr>
          <w:rFonts w:ascii="Arial" w:hAnsi="Arial" w:cs="Arial"/>
          <w:b/>
          <w:bCs/>
          <w:sz w:val="24"/>
          <w:szCs w:val="24"/>
        </w:rPr>
      </w:pPr>
      <w:r>
        <w:rPr>
          <w:rFonts w:ascii="Arial" w:hAnsi="Arial" w:cs="Arial"/>
          <w:b/>
          <w:bCs/>
          <w:sz w:val="24"/>
          <w:szCs w:val="24"/>
        </w:rPr>
        <w:t>OÚ v sídle kraja v Prešove</w:t>
      </w:r>
    </w:p>
    <w:p w:rsidR="00266F39" w:rsidRDefault="00266F39" w:rsidP="00266F39">
      <w:pPr>
        <w:ind w:left="1068"/>
        <w:jc w:val="both"/>
        <w:rPr>
          <w:rFonts w:ascii="Arial" w:hAnsi="Arial" w:cs="Arial"/>
          <w:sz w:val="24"/>
          <w:szCs w:val="24"/>
        </w:rPr>
      </w:pPr>
      <w:r>
        <w:rPr>
          <w:rFonts w:ascii="Arial" w:hAnsi="Arial" w:cs="Arial"/>
          <w:sz w:val="24"/>
          <w:szCs w:val="24"/>
        </w:rPr>
        <w:t>Mgr. Miloš Križan</w:t>
      </w:r>
    </w:p>
    <w:p w:rsidR="00266F39" w:rsidRDefault="00266F39" w:rsidP="00266F39">
      <w:pPr>
        <w:ind w:left="1068"/>
        <w:jc w:val="both"/>
        <w:rPr>
          <w:rStyle w:val="Hypertextovprepojenie"/>
        </w:rPr>
      </w:pPr>
      <w:r>
        <w:rPr>
          <w:rFonts w:ascii="Arial" w:hAnsi="Arial" w:cs="Arial"/>
          <w:sz w:val="24"/>
          <w:szCs w:val="24"/>
        </w:rPr>
        <w:t xml:space="preserve">e-mail: </w:t>
      </w:r>
      <w:hyperlink r:id="rId27" w:history="1">
        <w:r>
          <w:rPr>
            <w:rStyle w:val="Hypertextovprepojenie"/>
          </w:rPr>
          <w:t xml:space="preserve"> </w:t>
        </w:r>
        <w:r>
          <w:rPr>
            <w:rStyle w:val="Hypertextovprepojenie"/>
            <w:rFonts w:ascii="Arial" w:hAnsi="Arial" w:cs="Arial"/>
            <w:sz w:val="24"/>
            <w:szCs w:val="24"/>
          </w:rPr>
          <w:t>milos.krizan@minv.sk</w:t>
        </w:r>
      </w:hyperlink>
    </w:p>
    <w:p w:rsidR="00266F39" w:rsidRDefault="00266F39" w:rsidP="00266F39">
      <w:pPr>
        <w:ind w:left="1068"/>
        <w:jc w:val="both"/>
        <w:rPr>
          <w:rFonts w:ascii="Arial" w:hAnsi="Arial" w:cs="Arial"/>
          <w:sz w:val="24"/>
          <w:szCs w:val="24"/>
        </w:rPr>
      </w:pPr>
      <w:r>
        <w:rPr>
          <w:rFonts w:ascii="Arial" w:hAnsi="Arial" w:cs="Arial"/>
          <w:sz w:val="24"/>
          <w:szCs w:val="24"/>
        </w:rPr>
        <w:t>tel. č.: 051 / 7462 712</w:t>
      </w:r>
    </w:p>
    <w:p w:rsidR="00266F39" w:rsidRDefault="00266F39" w:rsidP="00266F39">
      <w:pPr>
        <w:ind w:left="708"/>
        <w:jc w:val="both"/>
        <w:rPr>
          <w:rFonts w:ascii="Arial" w:hAnsi="Arial" w:cs="Arial"/>
          <w:b/>
          <w:bCs/>
          <w:sz w:val="24"/>
          <w:szCs w:val="24"/>
        </w:rPr>
      </w:pPr>
    </w:p>
    <w:p w:rsidR="00266F39" w:rsidRDefault="00266F39" w:rsidP="00266F39">
      <w:pPr>
        <w:numPr>
          <w:ilvl w:val="0"/>
          <w:numId w:val="32"/>
        </w:numPr>
        <w:jc w:val="both"/>
        <w:rPr>
          <w:rFonts w:ascii="Arial" w:hAnsi="Arial" w:cs="Arial"/>
          <w:b/>
          <w:bCs/>
          <w:sz w:val="24"/>
          <w:szCs w:val="24"/>
        </w:rPr>
      </w:pPr>
      <w:r>
        <w:rPr>
          <w:rFonts w:ascii="Arial" w:hAnsi="Arial" w:cs="Arial"/>
          <w:b/>
          <w:bCs/>
          <w:sz w:val="24"/>
          <w:szCs w:val="24"/>
        </w:rPr>
        <w:t>OÚ v sídle kraja v Košiciach</w:t>
      </w:r>
    </w:p>
    <w:p w:rsidR="00266F39" w:rsidRDefault="00266F39" w:rsidP="00266F39">
      <w:pPr>
        <w:ind w:left="1068"/>
        <w:jc w:val="both"/>
        <w:rPr>
          <w:rFonts w:ascii="Arial" w:hAnsi="Arial" w:cs="Arial"/>
          <w:sz w:val="24"/>
          <w:szCs w:val="24"/>
        </w:rPr>
      </w:pPr>
      <w:r>
        <w:rPr>
          <w:rFonts w:ascii="Arial" w:hAnsi="Arial" w:cs="Arial"/>
          <w:sz w:val="24"/>
          <w:szCs w:val="24"/>
        </w:rPr>
        <w:t>Mgr. Klaudia Miklodová</w:t>
      </w:r>
    </w:p>
    <w:p w:rsidR="00266F39" w:rsidRDefault="00266F39" w:rsidP="00266F39">
      <w:pPr>
        <w:ind w:left="1068"/>
        <w:jc w:val="both"/>
        <w:rPr>
          <w:rStyle w:val="Hypertextovprepojenie"/>
          <w:rFonts w:ascii="Arial" w:hAnsi="Arial" w:cs="Arial"/>
          <w:sz w:val="24"/>
          <w:szCs w:val="24"/>
        </w:rPr>
      </w:pPr>
      <w:r>
        <w:rPr>
          <w:rFonts w:ascii="Arial" w:hAnsi="Arial" w:cs="Arial"/>
          <w:sz w:val="24"/>
          <w:szCs w:val="24"/>
        </w:rPr>
        <w:t xml:space="preserve">e-mail: </w:t>
      </w:r>
      <w:hyperlink r:id="rId28" w:history="1">
        <w:r>
          <w:rPr>
            <w:rStyle w:val="Hypertextovprepojenie"/>
            <w:rFonts w:ascii="Arial" w:hAnsi="Arial" w:cs="Arial"/>
            <w:sz w:val="24"/>
            <w:szCs w:val="24"/>
          </w:rPr>
          <w:t>klaudia.miklodova@minv.sk</w:t>
        </w:r>
      </w:hyperlink>
    </w:p>
    <w:p w:rsidR="00E27657" w:rsidRDefault="00266F39" w:rsidP="00266F39">
      <w:pPr>
        <w:ind w:left="1068"/>
        <w:jc w:val="both"/>
        <w:rPr>
          <w:rFonts w:ascii="Arial" w:hAnsi="Arial" w:cs="Arial"/>
          <w:sz w:val="24"/>
          <w:szCs w:val="24"/>
        </w:rPr>
      </w:pPr>
      <w:r>
        <w:rPr>
          <w:rFonts w:ascii="Arial" w:hAnsi="Arial" w:cs="Arial"/>
          <w:sz w:val="24"/>
          <w:szCs w:val="24"/>
        </w:rPr>
        <w:t>tel. č.: 055 / 7245 448</w:t>
      </w:r>
    </w:p>
    <w:p w:rsidR="00234B54" w:rsidRPr="0084373F" w:rsidRDefault="00234B54" w:rsidP="002759D8">
      <w:pPr>
        <w:ind w:left="1068"/>
        <w:jc w:val="both"/>
        <w:rPr>
          <w:rFonts w:ascii="Arial" w:hAnsi="Arial" w:cs="Arial"/>
          <w:sz w:val="24"/>
          <w:szCs w:val="24"/>
        </w:rPr>
      </w:pPr>
    </w:p>
    <w:p w:rsidR="00234B54" w:rsidRPr="0084373F" w:rsidRDefault="00234B54" w:rsidP="002759D8">
      <w:pPr>
        <w:ind w:left="720"/>
        <w:jc w:val="both"/>
        <w:rPr>
          <w:rFonts w:ascii="Arial" w:hAnsi="Arial" w:cs="Arial"/>
          <w:sz w:val="24"/>
          <w:szCs w:val="24"/>
        </w:rPr>
      </w:pPr>
    </w:p>
    <w:p w:rsidR="00234B54" w:rsidRPr="0084373F" w:rsidRDefault="00234B54" w:rsidP="002759D8">
      <w:pPr>
        <w:ind w:left="720"/>
        <w:jc w:val="both"/>
        <w:rPr>
          <w:rFonts w:ascii="Arial" w:hAnsi="Arial" w:cs="Arial"/>
          <w:sz w:val="24"/>
          <w:szCs w:val="24"/>
        </w:rPr>
      </w:pPr>
    </w:p>
    <w:p w:rsidR="00234B54" w:rsidRPr="00EE40E8" w:rsidRDefault="00234B54" w:rsidP="002759D8">
      <w:pPr>
        <w:ind w:left="1224"/>
        <w:jc w:val="both"/>
        <w:rPr>
          <w:rFonts w:ascii="Arial" w:hAnsi="Arial" w:cs="Arial"/>
          <w:sz w:val="24"/>
          <w:szCs w:val="24"/>
        </w:rPr>
      </w:pPr>
    </w:p>
    <w:p w:rsidR="00234B54" w:rsidRDefault="00234B54" w:rsidP="001217DC">
      <w:pPr>
        <w:rPr>
          <w:rFonts w:ascii="Arial" w:hAnsi="Arial" w:cs="Arial"/>
          <w:sz w:val="24"/>
          <w:szCs w:val="24"/>
        </w:rPr>
      </w:pPr>
    </w:p>
    <w:p w:rsidR="00886917" w:rsidRDefault="00886917" w:rsidP="001217DC">
      <w:pPr>
        <w:rPr>
          <w:rFonts w:ascii="Arial" w:hAnsi="Arial" w:cs="Arial"/>
          <w:sz w:val="24"/>
          <w:szCs w:val="24"/>
        </w:rPr>
      </w:pPr>
    </w:p>
    <w:p w:rsidR="00886917" w:rsidRDefault="00886917" w:rsidP="001217DC">
      <w:pPr>
        <w:rPr>
          <w:rFonts w:ascii="Arial" w:hAnsi="Arial" w:cs="Arial"/>
          <w:sz w:val="24"/>
          <w:szCs w:val="24"/>
        </w:rPr>
      </w:pPr>
    </w:p>
    <w:p w:rsidR="00886917" w:rsidRDefault="00886917" w:rsidP="001217DC">
      <w:pPr>
        <w:rPr>
          <w:rFonts w:ascii="Arial" w:hAnsi="Arial" w:cs="Arial"/>
          <w:sz w:val="24"/>
          <w:szCs w:val="24"/>
        </w:rPr>
      </w:pPr>
    </w:p>
    <w:p w:rsidR="00886917" w:rsidRDefault="00886917" w:rsidP="001217DC">
      <w:pPr>
        <w:rPr>
          <w:rFonts w:ascii="Arial" w:hAnsi="Arial" w:cs="Arial"/>
          <w:sz w:val="24"/>
          <w:szCs w:val="24"/>
        </w:rPr>
      </w:pPr>
    </w:p>
    <w:p w:rsidR="00886917" w:rsidRDefault="00886917" w:rsidP="001217DC">
      <w:pPr>
        <w:rPr>
          <w:rFonts w:ascii="Arial" w:hAnsi="Arial" w:cs="Arial"/>
          <w:sz w:val="24"/>
          <w:szCs w:val="24"/>
        </w:rPr>
      </w:pPr>
    </w:p>
    <w:p w:rsidR="00886917" w:rsidRDefault="00886917" w:rsidP="001217DC">
      <w:pPr>
        <w:rPr>
          <w:rFonts w:ascii="Arial" w:hAnsi="Arial" w:cs="Arial"/>
          <w:sz w:val="24"/>
          <w:szCs w:val="24"/>
        </w:rPr>
      </w:pPr>
    </w:p>
    <w:p w:rsidR="00886917" w:rsidRPr="00EE40E8" w:rsidRDefault="00886917" w:rsidP="001217DC">
      <w:pPr>
        <w:rPr>
          <w:rFonts w:ascii="Arial" w:hAnsi="Arial" w:cs="Arial"/>
          <w:sz w:val="24"/>
          <w:szCs w:val="24"/>
        </w:rPr>
      </w:pPr>
    </w:p>
    <w:p w:rsidR="00EB732C" w:rsidRDefault="00EB732C" w:rsidP="00EB732C">
      <w:pPr>
        <w:rPr>
          <w:sz w:val="24"/>
          <w:szCs w:val="24"/>
        </w:rPr>
      </w:pPr>
      <w:r>
        <w:rPr>
          <w:sz w:val="24"/>
          <w:szCs w:val="24"/>
        </w:rPr>
        <w:t>Za správnosť dokumentu:</w:t>
      </w:r>
    </w:p>
    <w:p w:rsidR="00EB732C" w:rsidRDefault="00EB732C" w:rsidP="00EB732C">
      <w:pPr>
        <w:rPr>
          <w:sz w:val="24"/>
          <w:szCs w:val="24"/>
        </w:rPr>
      </w:pPr>
    </w:p>
    <w:tbl>
      <w:tblPr>
        <w:tblStyle w:val="Mriekatabuky"/>
        <w:tblW w:w="9612" w:type="dxa"/>
        <w:tblLayout w:type="fixed"/>
        <w:tblLook w:val="04A0" w:firstRow="1" w:lastRow="0" w:firstColumn="1" w:lastColumn="0" w:noHBand="0" w:noVBand="1"/>
      </w:tblPr>
      <w:tblGrid>
        <w:gridCol w:w="1283"/>
        <w:gridCol w:w="2086"/>
        <w:gridCol w:w="992"/>
        <w:gridCol w:w="1134"/>
        <w:gridCol w:w="3118"/>
        <w:gridCol w:w="999"/>
      </w:tblGrid>
      <w:tr w:rsidR="00EB732C" w:rsidTr="00DA297D">
        <w:trPr>
          <w:trHeight w:hRule="exact" w:val="567"/>
        </w:trPr>
        <w:tc>
          <w:tcPr>
            <w:tcW w:w="1283" w:type="dxa"/>
            <w:tcBorders>
              <w:top w:val="single" w:sz="4" w:space="0" w:color="auto"/>
              <w:left w:val="single" w:sz="4" w:space="0" w:color="auto"/>
              <w:bottom w:val="single" w:sz="4" w:space="0" w:color="auto"/>
              <w:right w:val="single" w:sz="4" w:space="0" w:color="auto"/>
            </w:tcBorders>
            <w:vAlign w:val="center"/>
            <w:hideMark/>
          </w:tcPr>
          <w:p w:rsidR="00EB732C" w:rsidRDefault="00EB732C" w:rsidP="00DA297D">
            <w:r>
              <w:t>Funkcia:</w:t>
            </w:r>
          </w:p>
        </w:tc>
        <w:tc>
          <w:tcPr>
            <w:tcW w:w="2086" w:type="dxa"/>
            <w:tcBorders>
              <w:top w:val="single" w:sz="4" w:space="0" w:color="auto"/>
              <w:left w:val="single" w:sz="4" w:space="0" w:color="auto"/>
              <w:bottom w:val="single" w:sz="4" w:space="0" w:color="auto"/>
              <w:right w:val="single" w:sz="4" w:space="0" w:color="auto"/>
            </w:tcBorders>
            <w:vAlign w:val="center"/>
            <w:hideMark/>
          </w:tcPr>
          <w:p w:rsidR="00EB732C" w:rsidRDefault="00EB732C" w:rsidP="00DA297D">
            <w:r>
              <w:t>Meno, priezvisko:</w:t>
            </w:r>
          </w:p>
        </w:tc>
        <w:tc>
          <w:tcPr>
            <w:tcW w:w="992" w:type="dxa"/>
            <w:tcBorders>
              <w:top w:val="single" w:sz="4" w:space="0" w:color="auto"/>
              <w:left w:val="single" w:sz="4" w:space="0" w:color="auto"/>
              <w:bottom w:val="single" w:sz="4" w:space="0" w:color="auto"/>
              <w:right w:val="single" w:sz="4" w:space="0" w:color="auto"/>
            </w:tcBorders>
            <w:vAlign w:val="center"/>
            <w:hideMark/>
          </w:tcPr>
          <w:p w:rsidR="00EB732C" w:rsidRDefault="00EB732C" w:rsidP="00DA297D">
            <w:r>
              <w:t xml:space="preserve">Podpis: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32C" w:rsidRDefault="00EB732C" w:rsidP="00DA297D">
            <w:r>
              <w:t>Funkcia:</w:t>
            </w:r>
          </w:p>
        </w:tc>
        <w:tc>
          <w:tcPr>
            <w:tcW w:w="3118" w:type="dxa"/>
            <w:tcBorders>
              <w:top w:val="single" w:sz="4" w:space="0" w:color="auto"/>
              <w:left w:val="single" w:sz="4" w:space="0" w:color="auto"/>
              <w:bottom w:val="single" w:sz="4" w:space="0" w:color="auto"/>
              <w:right w:val="single" w:sz="4" w:space="0" w:color="auto"/>
            </w:tcBorders>
            <w:vAlign w:val="center"/>
            <w:hideMark/>
          </w:tcPr>
          <w:p w:rsidR="00EB732C" w:rsidRDefault="00EB732C" w:rsidP="00DA297D">
            <w:r>
              <w:t>Meno, priezvisko:</w:t>
            </w:r>
          </w:p>
        </w:tc>
        <w:tc>
          <w:tcPr>
            <w:tcW w:w="999" w:type="dxa"/>
            <w:tcBorders>
              <w:top w:val="single" w:sz="4" w:space="0" w:color="auto"/>
              <w:left w:val="single" w:sz="4" w:space="0" w:color="auto"/>
              <w:bottom w:val="single" w:sz="4" w:space="0" w:color="auto"/>
              <w:right w:val="single" w:sz="4" w:space="0" w:color="auto"/>
            </w:tcBorders>
            <w:vAlign w:val="center"/>
            <w:hideMark/>
          </w:tcPr>
          <w:p w:rsidR="00EB732C" w:rsidRDefault="00EB732C" w:rsidP="00DA297D">
            <w:r>
              <w:t xml:space="preserve">Podpis: </w:t>
            </w:r>
          </w:p>
        </w:tc>
      </w:tr>
      <w:tr w:rsidR="00EB732C" w:rsidTr="00DA297D">
        <w:trPr>
          <w:trHeight w:val="579"/>
        </w:trPr>
        <w:tc>
          <w:tcPr>
            <w:tcW w:w="1283" w:type="dxa"/>
            <w:tcBorders>
              <w:top w:val="single" w:sz="4" w:space="0" w:color="auto"/>
              <w:left w:val="single" w:sz="4" w:space="0" w:color="auto"/>
              <w:bottom w:val="single" w:sz="4" w:space="0" w:color="auto"/>
              <w:right w:val="single" w:sz="4" w:space="0" w:color="auto"/>
            </w:tcBorders>
            <w:vAlign w:val="center"/>
            <w:hideMark/>
          </w:tcPr>
          <w:p w:rsidR="00EB732C" w:rsidRDefault="00EB732C" w:rsidP="00DA297D">
            <w:r>
              <w:t>Spracovateľ:</w:t>
            </w:r>
          </w:p>
        </w:tc>
        <w:tc>
          <w:tcPr>
            <w:tcW w:w="2086" w:type="dxa"/>
            <w:tcBorders>
              <w:top w:val="single" w:sz="4" w:space="0" w:color="auto"/>
              <w:left w:val="single" w:sz="4" w:space="0" w:color="auto"/>
              <w:bottom w:val="single" w:sz="4" w:space="0" w:color="auto"/>
              <w:right w:val="single" w:sz="4" w:space="0" w:color="auto"/>
            </w:tcBorders>
            <w:vAlign w:val="center"/>
            <w:hideMark/>
          </w:tcPr>
          <w:p w:rsidR="00EB732C" w:rsidRDefault="00EB732C" w:rsidP="00DA297D">
            <w:r>
              <w:t>Ing. Juraj Kobela</w:t>
            </w:r>
          </w:p>
        </w:tc>
        <w:tc>
          <w:tcPr>
            <w:tcW w:w="992" w:type="dxa"/>
            <w:tcBorders>
              <w:top w:val="single" w:sz="4" w:space="0" w:color="auto"/>
              <w:left w:val="single" w:sz="4" w:space="0" w:color="auto"/>
              <w:bottom w:val="single" w:sz="4" w:space="0" w:color="auto"/>
              <w:right w:val="single" w:sz="4" w:space="0" w:color="auto"/>
            </w:tcBorders>
            <w:vAlign w:val="center"/>
          </w:tcPr>
          <w:p w:rsidR="00EB732C" w:rsidRDefault="00EB732C" w:rsidP="00DA297D"/>
        </w:tc>
        <w:tc>
          <w:tcPr>
            <w:tcW w:w="1134" w:type="dxa"/>
            <w:tcBorders>
              <w:top w:val="single" w:sz="4" w:space="0" w:color="auto"/>
              <w:left w:val="single" w:sz="4" w:space="0" w:color="auto"/>
              <w:bottom w:val="single" w:sz="4" w:space="0" w:color="auto"/>
              <w:right w:val="single" w:sz="4" w:space="0" w:color="auto"/>
            </w:tcBorders>
            <w:vAlign w:val="center"/>
          </w:tcPr>
          <w:p w:rsidR="00EB732C" w:rsidRDefault="00EB732C" w:rsidP="00DA297D">
            <w:r>
              <w:t xml:space="preserve">R- </w:t>
            </w:r>
            <w:r w:rsidRPr="00EB732C">
              <w:t>OKFRŠ</w:t>
            </w:r>
          </w:p>
        </w:tc>
        <w:tc>
          <w:tcPr>
            <w:tcW w:w="3118" w:type="dxa"/>
            <w:tcBorders>
              <w:top w:val="single" w:sz="4" w:space="0" w:color="auto"/>
              <w:left w:val="single" w:sz="4" w:space="0" w:color="auto"/>
              <w:bottom w:val="single" w:sz="4" w:space="0" w:color="auto"/>
              <w:right w:val="single" w:sz="4" w:space="0" w:color="auto"/>
            </w:tcBorders>
            <w:vAlign w:val="center"/>
          </w:tcPr>
          <w:p w:rsidR="00EB732C" w:rsidRDefault="00EB732C" w:rsidP="00DA297D">
            <w:r>
              <w:t>RNDr. Ľuboš Černý</w:t>
            </w:r>
          </w:p>
        </w:tc>
        <w:tc>
          <w:tcPr>
            <w:tcW w:w="999" w:type="dxa"/>
            <w:tcBorders>
              <w:top w:val="single" w:sz="4" w:space="0" w:color="auto"/>
              <w:left w:val="single" w:sz="4" w:space="0" w:color="auto"/>
              <w:bottom w:val="single" w:sz="4" w:space="0" w:color="auto"/>
              <w:right w:val="single" w:sz="4" w:space="0" w:color="auto"/>
            </w:tcBorders>
          </w:tcPr>
          <w:p w:rsidR="00EB732C" w:rsidRDefault="00EB732C" w:rsidP="00DA297D"/>
        </w:tc>
      </w:tr>
      <w:tr w:rsidR="00EB732C" w:rsidTr="00DA297D">
        <w:trPr>
          <w:trHeight w:val="579"/>
        </w:trPr>
        <w:tc>
          <w:tcPr>
            <w:tcW w:w="1283" w:type="dxa"/>
            <w:tcBorders>
              <w:top w:val="single" w:sz="4" w:space="0" w:color="auto"/>
              <w:left w:val="single" w:sz="4" w:space="0" w:color="auto"/>
              <w:bottom w:val="single" w:sz="4" w:space="0" w:color="auto"/>
              <w:right w:val="single" w:sz="4" w:space="0" w:color="auto"/>
            </w:tcBorders>
            <w:vAlign w:val="center"/>
          </w:tcPr>
          <w:p w:rsidR="00EB732C" w:rsidRDefault="00EB732C" w:rsidP="00DA297D"/>
        </w:tc>
        <w:tc>
          <w:tcPr>
            <w:tcW w:w="2086" w:type="dxa"/>
            <w:tcBorders>
              <w:top w:val="single" w:sz="4" w:space="0" w:color="auto"/>
              <w:left w:val="single" w:sz="4" w:space="0" w:color="auto"/>
              <w:bottom w:val="single" w:sz="4" w:space="0" w:color="auto"/>
              <w:right w:val="single" w:sz="4" w:space="0" w:color="auto"/>
            </w:tcBorders>
            <w:vAlign w:val="center"/>
          </w:tcPr>
          <w:p w:rsidR="00EB732C" w:rsidRDefault="00EB732C" w:rsidP="00DA297D"/>
        </w:tc>
        <w:tc>
          <w:tcPr>
            <w:tcW w:w="992" w:type="dxa"/>
            <w:tcBorders>
              <w:top w:val="single" w:sz="4" w:space="0" w:color="auto"/>
              <w:left w:val="single" w:sz="4" w:space="0" w:color="auto"/>
              <w:bottom w:val="single" w:sz="4" w:space="0" w:color="auto"/>
              <w:right w:val="single" w:sz="4" w:space="0" w:color="auto"/>
            </w:tcBorders>
            <w:vAlign w:val="center"/>
          </w:tcPr>
          <w:p w:rsidR="00EB732C" w:rsidRDefault="00EB732C" w:rsidP="00DA297D"/>
        </w:tc>
        <w:tc>
          <w:tcPr>
            <w:tcW w:w="1134" w:type="dxa"/>
            <w:tcBorders>
              <w:top w:val="single" w:sz="4" w:space="0" w:color="auto"/>
              <w:left w:val="single" w:sz="4" w:space="0" w:color="auto"/>
              <w:bottom w:val="single" w:sz="4" w:space="0" w:color="auto"/>
              <w:right w:val="single" w:sz="4" w:space="0" w:color="auto"/>
            </w:tcBorders>
            <w:vAlign w:val="center"/>
          </w:tcPr>
          <w:p w:rsidR="00EB732C" w:rsidRDefault="00EB732C" w:rsidP="00DA297D">
            <w:r>
              <w:t>GR SRŠ</w:t>
            </w:r>
          </w:p>
        </w:tc>
        <w:tc>
          <w:tcPr>
            <w:tcW w:w="3118" w:type="dxa"/>
            <w:tcBorders>
              <w:top w:val="single" w:sz="4" w:space="0" w:color="auto"/>
              <w:left w:val="single" w:sz="4" w:space="0" w:color="auto"/>
              <w:bottom w:val="single" w:sz="4" w:space="0" w:color="auto"/>
              <w:right w:val="single" w:sz="4" w:space="0" w:color="auto"/>
            </w:tcBorders>
            <w:vAlign w:val="center"/>
          </w:tcPr>
          <w:p w:rsidR="00EB732C" w:rsidRDefault="00EB732C" w:rsidP="00DA297D">
            <w:r>
              <w:t>Ing. Marián Galan</w:t>
            </w:r>
          </w:p>
        </w:tc>
        <w:tc>
          <w:tcPr>
            <w:tcW w:w="999" w:type="dxa"/>
            <w:tcBorders>
              <w:top w:val="single" w:sz="4" w:space="0" w:color="auto"/>
              <w:left w:val="single" w:sz="4" w:space="0" w:color="auto"/>
              <w:bottom w:val="single" w:sz="4" w:space="0" w:color="auto"/>
              <w:right w:val="single" w:sz="4" w:space="0" w:color="auto"/>
            </w:tcBorders>
          </w:tcPr>
          <w:p w:rsidR="00EB732C" w:rsidRDefault="00EB732C" w:rsidP="00DA297D"/>
        </w:tc>
      </w:tr>
      <w:tr w:rsidR="00E32AA8" w:rsidTr="00E32AA8">
        <w:trPr>
          <w:trHeight w:val="579"/>
        </w:trPr>
        <w:tc>
          <w:tcPr>
            <w:tcW w:w="1283" w:type="dxa"/>
            <w:tcBorders>
              <w:top w:val="single" w:sz="4" w:space="0" w:color="auto"/>
              <w:left w:val="single" w:sz="4" w:space="0" w:color="auto"/>
              <w:bottom w:val="single" w:sz="4" w:space="0" w:color="auto"/>
              <w:right w:val="single" w:sz="4" w:space="0" w:color="auto"/>
            </w:tcBorders>
            <w:vAlign w:val="center"/>
          </w:tcPr>
          <w:p w:rsidR="00E32AA8" w:rsidRDefault="00E32AA8" w:rsidP="00D10B62">
            <w:r>
              <w:t>R-OSRÚ</w:t>
            </w:r>
          </w:p>
        </w:tc>
        <w:tc>
          <w:tcPr>
            <w:tcW w:w="2086" w:type="dxa"/>
            <w:tcBorders>
              <w:top w:val="single" w:sz="4" w:space="0" w:color="auto"/>
              <w:left w:val="single" w:sz="4" w:space="0" w:color="auto"/>
              <w:bottom w:val="single" w:sz="4" w:space="0" w:color="auto"/>
              <w:right w:val="single" w:sz="4" w:space="0" w:color="auto"/>
            </w:tcBorders>
            <w:vAlign w:val="center"/>
          </w:tcPr>
          <w:p w:rsidR="00E32AA8" w:rsidRDefault="00E32AA8" w:rsidP="00D10B62">
            <w:r>
              <w:t>RNDr. Július Ertl</w:t>
            </w:r>
          </w:p>
        </w:tc>
        <w:tc>
          <w:tcPr>
            <w:tcW w:w="992" w:type="dxa"/>
            <w:tcBorders>
              <w:top w:val="single" w:sz="4" w:space="0" w:color="auto"/>
              <w:left w:val="single" w:sz="4" w:space="0" w:color="auto"/>
              <w:bottom w:val="single" w:sz="4" w:space="0" w:color="auto"/>
              <w:right w:val="single" w:sz="4" w:space="0" w:color="auto"/>
            </w:tcBorders>
          </w:tcPr>
          <w:p w:rsidR="00E32AA8" w:rsidRPr="00061786" w:rsidRDefault="00E32AA8" w:rsidP="00A851AB"/>
        </w:tc>
        <w:tc>
          <w:tcPr>
            <w:tcW w:w="1134" w:type="dxa"/>
            <w:tcBorders>
              <w:top w:val="single" w:sz="4" w:space="0" w:color="auto"/>
              <w:left w:val="single" w:sz="4" w:space="0" w:color="auto"/>
              <w:bottom w:val="single" w:sz="4" w:space="0" w:color="auto"/>
              <w:right w:val="single" w:sz="4" w:space="0" w:color="auto"/>
            </w:tcBorders>
            <w:vAlign w:val="center"/>
          </w:tcPr>
          <w:p w:rsidR="00E32AA8" w:rsidRPr="00061786" w:rsidRDefault="00E32AA8" w:rsidP="00E32AA8">
            <w:r w:rsidRPr="00061786">
              <w:t>VSÚ</w:t>
            </w:r>
          </w:p>
        </w:tc>
        <w:tc>
          <w:tcPr>
            <w:tcW w:w="3118" w:type="dxa"/>
            <w:tcBorders>
              <w:top w:val="single" w:sz="4" w:space="0" w:color="auto"/>
              <w:left w:val="single" w:sz="4" w:space="0" w:color="auto"/>
              <w:bottom w:val="single" w:sz="4" w:space="0" w:color="auto"/>
              <w:right w:val="single" w:sz="4" w:space="0" w:color="auto"/>
            </w:tcBorders>
            <w:vAlign w:val="center"/>
          </w:tcPr>
          <w:p w:rsidR="00E32AA8" w:rsidRPr="00061786" w:rsidRDefault="00E32AA8" w:rsidP="00C21D75">
            <w:r w:rsidRPr="00061786">
              <w:t xml:space="preserve">Mgr. </w:t>
            </w:r>
            <w:r w:rsidR="00C21D75">
              <w:t>Helena Poláková, PhD.</w:t>
            </w:r>
          </w:p>
        </w:tc>
        <w:tc>
          <w:tcPr>
            <w:tcW w:w="999" w:type="dxa"/>
            <w:tcBorders>
              <w:top w:val="single" w:sz="4" w:space="0" w:color="auto"/>
              <w:left w:val="single" w:sz="4" w:space="0" w:color="auto"/>
              <w:bottom w:val="single" w:sz="4" w:space="0" w:color="auto"/>
              <w:right w:val="single" w:sz="4" w:space="0" w:color="auto"/>
            </w:tcBorders>
          </w:tcPr>
          <w:p w:rsidR="00E32AA8" w:rsidRDefault="00E32AA8" w:rsidP="00A851AB"/>
        </w:tc>
      </w:tr>
    </w:tbl>
    <w:p w:rsidR="00234B54" w:rsidRPr="00EE40E8" w:rsidRDefault="00234B54" w:rsidP="001217DC">
      <w:pPr>
        <w:rPr>
          <w:rFonts w:ascii="Arial" w:hAnsi="Arial" w:cs="Arial"/>
          <w:sz w:val="24"/>
          <w:szCs w:val="24"/>
        </w:rPr>
      </w:pPr>
    </w:p>
    <w:p w:rsidR="00234B54" w:rsidRPr="00EE40E8" w:rsidRDefault="00234B54" w:rsidP="001217DC">
      <w:pPr>
        <w:rPr>
          <w:rFonts w:ascii="Arial" w:hAnsi="Arial" w:cs="Arial"/>
          <w:sz w:val="24"/>
          <w:szCs w:val="24"/>
        </w:rPr>
      </w:pPr>
    </w:p>
    <w:p w:rsidR="00234B54" w:rsidRPr="00EE40E8" w:rsidRDefault="00234B54" w:rsidP="00E32AA8">
      <w:pPr>
        <w:tabs>
          <w:tab w:val="left" w:pos="2220"/>
        </w:tabs>
        <w:rPr>
          <w:rFonts w:ascii="Arial" w:hAnsi="Arial" w:cs="Arial"/>
          <w:sz w:val="24"/>
          <w:szCs w:val="24"/>
        </w:rPr>
      </w:pPr>
    </w:p>
    <w:p w:rsidR="00234B54" w:rsidRPr="00EE40E8" w:rsidRDefault="00234B54" w:rsidP="001217DC">
      <w:pPr>
        <w:rPr>
          <w:rFonts w:ascii="Arial" w:hAnsi="Arial" w:cs="Arial"/>
          <w:sz w:val="24"/>
          <w:szCs w:val="24"/>
        </w:rPr>
      </w:pPr>
    </w:p>
    <w:p w:rsidR="00234B54" w:rsidRPr="00EE40E8" w:rsidRDefault="00234B54" w:rsidP="001217DC">
      <w:pPr>
        <w:rPr>
          <w:rFonts w:ascii="Arial" w:hAnsi="Arial" w:cs="Arial"/>
          <w:sz w:val="24"/>
          <w:szCs w:val="24"/>
        </w:rPr>
      </w:pPr>
    </w:p>
    <w:p w:rsidR="00234B54" w:rsidRPr="00EE40E8" w:rsidRDefault="00234B54" w:rsidP="001217DC">
      <w:pPr>
        <w:rPr>
          <w:rFonts w:ascii="Arial" w:hAnsi="Arial" w:cs="Arial"/>
          <w:sz w:val="24"/>
          <w:szCs w:val="24"/>
        </w:rPr>
      </w:pPr>
    </w:p>
    <w:p w:rsidR="00234B54" w:rsidRPr="00EE40E8" w:rsidRDefault="00234B54" w:rsidP="001217DC">
      <w:pPr>
        <w:rPr>
          <w:rFonts w:ascii="Arial" w:hAnsi="Arial" w:cs="Arial"/>
          <w:sz w:val="24"/>
          <w:szCs w:val="24"/>
        </w:rPr>
      </w:pPr>
    </w:p>
    <w:sectPr w:rsidR="00234B54" w:rsidRPr="00EE40E8" w:rsidSect="000C552E">
      <w:pgSz w:w="11907" w:h="16840"/>
      <w:pgMar w:top="1417" w:right="1797" w:bottom="1417" w:left="179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CBC" w:rsidRDefault="001E4CBC">
      <w:r>
        <w:separator/>
      </w:r>
    </w:p>
  </w:endnote>
  <w:endnote w:type="continuationSeparator" w:id="0">
    <w:p w:rsidR="001E4CBC" w:rsidRDefault="001E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F6F" w:rsidRDefault="009F5F6F">
    <w:pPr>
      <w:pStyle w:val="Pta"/>
      <w:framePr w:wrap="auto" w:vAnchor="text" w:hAnchor="margin" w:xAlign="center" w:y="1"/>
      <w:rPr>
        <w:rStyle w:val="slostrany"/>
        <w:sz w:val="23"/>
        <w:szCs w:val="23"/>
      </w:rPr>
    </w:pPr>
    <w:r>
      <w:rPr>
        <w:rStyle w:val="slostrany"/>
        <w:sz w:val="23"/>
        <w:szCs w:val="23"/>
      </w:rPr>
      <w:fldChar w:fldCharType="begin"/>
    </w:r>
    <w:r>
      <w:rPr>
        <w:rStyle w:val="slostrany"/>
        <w:sz w:val="23"/>
        <w:szCs w:val="23"/>
      </w:rPr>
      <w:instrText xml:space="preserve">PAGE  </w:instrText>
    </w:r>
    <w:r>
      <w:rPr>
        <w:rStyle w:val="slostrany"/>
        <w:sz w:val="23"/>
        <w:szCs w:val="23"/>
      </w:rPr>
      <w:fldChar w:fldCharType="separate"/>
    </w:r>
    <w:r w:rsidR="00BB3FF2">
      <w:rPr>
        <w:rStyle w:val="slostrany"/>
        <w:noProof/>
        <w:sz w:val="23"/>
        <w:szCs w:val="23"/>
      </w:rPr>
      <w:t>4</w:t>
    </w:r>
    <w:r>
      <w:rPr>
        <w:rStyle w:val="slostrany"/>
        <w:sz w:val="23"/>
        <w:szCs w:val="23"/>
      </w:rPr>
      <w:fldChar w:fldCharType="end"/>
    </w:r>
  </w:p>
  <w:p w:rsidR="009F5F6F" w:rsidRDefault="009F5F6F">
    <w:pPr>
      <w:pStyle w:val="Pta"/>
      <w:ind w:right="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F6F" w:rsidRDefault="009F5F6F">
    <w:pPr>
      <w:pStyle w:val="Pta"/>
      <w:jc w:val="center"/>
    </w:pPr>
    <w:r>
      <w:fldChar w:fldCharType="begin"/>
    </w:r>
    <w:r>
      <w:instrText xml:space="preserve"> PAGE   \* MERGEFORMAT </w:instrText>
    </w:r>
    <w:r>
      <w:fldChar w:fldCharType="separate"/>
    </w:r>
    <w:r w:rsidR="00BB3FF2">
      <w:rPr>
        <w:noProof/>
      </w:rPr>
      <w:t>1</w:t>
    </w:r>
    <w:r>
      <w:rPr>
        <w:noProof/>
      </w:rPr>
      <w:fldChar w:fldCharType="end"/>
    </w:r>
  </w:p>
  <w:p w:rsidR="009F5F6F" w:rsidRDefault="009F5F6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CBC" w:rsidRDefault="001E4CBC">
      <w:r>
        <w:separator/>
      </w:r>
    </w:p>
  </w:footnote>
  <w:footnote w:type="continuationSeparator" w:id="0">
    <w:p w:rsidR="001E4CBC" w:rsidRDefault="001E4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F6F" w:rsidRPr="00F70DC8" w:rsidRDefault="009F5F6F" w:rsidP="00F202A6">
    <w:pPr>
      <w:jc w:val="center"/>
      <w:rPr>
        <w:color w:val="808080"/>
      </w:rPr>
    </w:pPr>
    <w:r w:rsidRPr="001D08E7">
      <w:rPr>
        <w:color w:val="808080"/>
      </w:rPr>
      <w:t>Príručka k zberu údajov  a m</w:t>
    </w:r>
    <w:r w:rsidRPr="00F70DC8">
      <w:rPr>
        <w:color w:val="808080"/>
      </w:rPr>
      <w:t xml:space="preserve">etodický pokyn </w:t>
    </w:r>
    <w:r>
      <w:rPr>
        <w:color w:val="808080"/>
      </w:rPr>
      <w:t>na</w:t>
    </w:r>
    <w:r w:rsidRPr="00F70DC8">
      <w:rPr>
        <w:color w:val="808080"/>
      </w:rPr>
      <w:t xml:space="preserve"> vyp</w:t>
    </w:r>
    <w:r>
      <w:rPr>
        <w:color w:val="808080"/>
      </w:rPr>
      <w:t>ĺň</w:t>
    </w:r>
    <w:r w:rsidRPr="00F70DC8">
      <w:rPr>
        <w:color w:val="808080"/>
      </w:rPr>
      <w:t>anie výkazu o počte žiakov základných umeleckých škôl, detí materských škôl a školských zariadení a poslucháčov jazykových škôl</w:t>
    </w:r>
  </w:p>
  <w:p w:rsidR="009F5F6F" w:rsidRPr="00F70DC8" w:rsidRDefault="009F5F6F" w:rsidP="00F202A6">
    <w:pPr>
      <w:jc w:val="center"/>
      <w:rPr>
        <w:color w:val="808080"/>
      </w:rPr>
    </w:pPr>
    <w:r w:rsidRPr="00F70DC8">
      <w:rPr>
        <w:color w:val="808080"/>
      </w:rPr>
      <w:t xml:space="preserve">v územnej pôsobnosti obce podľa stavu k 15. </w:t>
    </w:r>
    <w:r>
      <w:rPr>
        <w:color w:val="808080"/>
      </w:rPr>
      <w:t>0</w:t>
    </w:r>
    <w:r w:rsidRPr="00F70DC8">
      <w:rPr>
        <w:color w:val="808080"/>
      </w:rPr>
      <w:t>9. 20</w:t>
    </w:r>
    <w:r>
      <w:rPr>
        <w:color w:val="808080"/>
      </w:rPr>
      <w:t>1</w:t>
    </w:r>
    <w:r w:rsidR="00C21D75">
      <w:rPr>
        <w:color w:val="808080"/>
      </w:rPr>
      <w:t>6</w:t>
    </w:r>
  </w:p>
  <w:p w:rsidR="009F5F6F" w:rsidRDefault="00A45BD1">
    <w:pPr>
      <w:pStyle w:val="Hlavika"/>
    </w:pPr>
    <w:r>
      <w:rPr>
        <w:noProof/>
      </w:rPr>
      <mc:AlternateContent>
        <mc:Choice Requires="wps">
          <w:drawing>
            <wp:anchor distT="0" distB="0" distL="114300" distR="114300" simplePos="0" relativeHeight="251660288" behindDoc="0" locked="0" layoutInCell="1" allowOverlap="1" wp14:anchorId="1DBD54DB" wp14:editId="036D0E5C">
              <wp:simplePos x="0" y="0"/>
              <wp:positionH relativeFrom="column">
                <wp:posOffset>-7620</wp:posOffset>
              </wp:positionH>
              <wp:positionV relativeFrom="paragraph">
                <wp:posOffset>66040</wp:posOffset>
              </wp:positionV>
              <wp:extent cx="5276850" cy="0"/>
              <wp:effectExtent l="11430" t="8890" r="7620"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pt;margin-top:5.2pt;width:4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" strokecolor="#7f7f7f"/>
          </w:pict>
        </mc:Fallback>
      </mc:AlternateContent>
    </w:r>
  </w:p>
  <w:p w:rsidR="009F5F6F" w:rsidRDefault="009F5F6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0EE2"/>
    <w:multiLevelType w:val="hybridMultilevel"/>
    <w:tmpl w:val="B90A6DF2"/>
    <w:lvl w:ilvl="0" w:tplc="4BC08960">
      <w:start w:val="1"/>
      <w:numFmt w:val="lowerLetter"/>
      <w:lvlText w:val="%1)"/>
      <w:lvlJc w:val="left"/>
      <w:pPr>
        <w:ind w:left="918" w:hanging="360"/>
      </w:pPr>
      <w:rPr>
        <w:rFonts w:hint="default"/>
      </w:rPr>
    </w:lvl>
    <w:lvl w:ilvl="1" w:tplc="041B0019">
      <w:start w:val="1"/>
      <w:numFmt w:val="lowerLetter"/>
      <w:lvlText w:val="%2."/>
      <w:lvlJc w:val="left"/>
      <w:pPr>
        <w:ind w:left="1638" w:hanging="360"/>
      </w:pPr>
    </w:lvl>
    <w:lvl w:ilvl="2" w:tplc="041B001B">
      <w:start w:val="1"/>
      <w:numFmt w:val="lowerRoman"/>
      <w:lvlText w:val="%3."/>
      <w:lvlJc w:val="right"/>
      <w:pPr>
        <w:ind w:left="2358" w:hanging="180"/>
      </w:pPr>
    </w:lvl>
    <w:lvl w:ilvl="3" w:tplc="041B000F">
      <w:start w:val="1"/>
      <w:numFmt w:val="decimal"/>
      <w:lvlText w:val="%4."/>
      <w:lvlJc w:val="left"/>
      <w:pPr>
        <w:ind w:left="3078" w:hanging="360"/>
      </w:pPr>
    </w:lvl>
    <w:lvl w:ilvl="4" w:tplc="041B0019">
      <w:start w:val="1"/>
      <w:numFmt w:val="lowerLetter"/>
      <w:lvlText w:val="%5."/>
      <w:lvlJc w:val="left"/>
      <w:pPr>
        <w:ind w:left="3798" w:hanging="360"/>
      </w:pPr>
    </w:lvl>
    <w:lvl w:ilvl="5" w:tplc="041B001B">
      <w:start w:val="1"/>
      <w:numFmt w:val="lowerRoman"/>
      <w:lvlText w:val="%6."/>
      <w:lvlJc w:val="right"/>
      <w:pPr>
        <w:ind w:left="4518" w:hanging="180"/>
      </w:pPr>
    </w:lvl>
    <w:lvl w:ilvl="6" w:tplc="041B000F">
      <w:start w:val="1"/>
      <w:numFmt w:val="decimal"/>
      <w:lvlText w:val="%7."/>
      <w:lvlJc w:val="left"/>
      <w:pPr>
        <w:ind w:left="5238" w:hanging="360"/>
      </w:pPr>
    </w:lvl>
    <w:lvl w:ilvl="7" w:tplc="041B0019">
      <w:start w:val="1"/>
      <w:numFmt w:val="lowerLetter"/>
      <w:lvlText w:val="%8."/>
      <w:lvlJc w:val="left"/>
      <w:pPr>
        <w:ind w:left="5958" w:hanging="360"/>
      </w:pPr>
    </w:lvl>
    <w:lvl w:ilvl="8" w:tplc="041B001B">
      <w:start w:val="1"/>
      <w:numFmt w:val="lowerRoman"/>
      <w:lvlText w:val="%9."/>
      <w:lvlJc w:val="right"/>
      <w:pPr>
        <w:ind w:left="6678" w:hanging="180"/>
      </w:pPr>
    </w:lvl>
  </w:abstractNum>
  <w:abstractNum w:abstractNumId="1">
    <w:nsid w:val="07906026"/>
    <w:multiLevelType w:val="hybridMultilevel"/>
    <w:tmpl w:val="CC649C30"/>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2">
    <w:nsid w:val="0E185D5D"/>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557596"/>
    <w:multiLevelType w:val="hybridMultilevel"/>
    <w:tmpl w:val="3258BAB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1A7709CD"/>
    <w:multiLevelType w:val="hybridMultilevel"/>
    <w:tmpl w:val="D0EEB546"/>
    <w:lvl w:ilvl="0" w:tplc="FB1CFFA4">
      <w:start w:val="1"/>
      <w:numFmt w:val="bullet"/>
      <w:lvlText w:val=""/>
      <w:lvlJc w:val="left"/>
      <w:pPr>
        <w:tabs>
          <w:tab w:val="num" w:pos="1003"/>
        </w:tabs>
        <w:ind w:left="1003" w:hanging="360"/>
      </w:pPr>
      <w:rPr>
        <w:rFonts w:ascii="Symbol" w:hAnsi="Symbol" w:cs="Symbol" w:hint="default"/>
        <w:color w:val="auto"/>
      </w:rPr>
    </w:lvl>
    <w:lvl w:ilvl="1" w:tplc="041B0003">
      <w:start w:val="1"/>
      <w:numFmt w:val="bullet"/>
      <w:lvlText w:val="o"/>
      <w:lvlJc w:val="left"/>
      <w:pPr>
        <w:tabs>
          <w:tab w:val="num" w:pos="1723"/>
        </w:tabs>
        <w:ind w:left="1723" w:hanging="360"/>
      </w:pPr>
      <w:rPr>
        <w:rFonts w:ascii="Courier New" w:hAnsi="Courier New" w:cs="Courier New" w:hint="default"/>
      </w:rPr>
    </w:lvl>
    <w:lvl w:ilvl="2" w:tplc="041B0005">
      <w:start w:val="1"/>
      <w:numFmt w:val="bullet"/>
      <w:lvlText w:val=""/>
      <w:lvlJc w:val="left"/>
      <w:pPr>
        <w:tabs>
          <w:tab w:val="num" w:pos="2443"/>
        </w:tabs>
        <w:ind w:left="2443" w:hanging="360"/>
      </w:pPr>
      <w:rPr>
        <w:rFonts w:ascii="Wingdings" w:hAnsi="Wingdings" w:cs="Wingdings" w:hint="default"/>
      </w:rPr>
    </w:lvl>
    <w:lvl w:ilvl="3" w:tplc="041B0001">
      <w:start w:val="1"/>
      <w:numFmt w:val="bullet"/>
      <w:lvlText w:val=""/>
      <w:lvlJc w:val="left"/>
      <w:pPr>
        <w:tabs>
          <w:tab w:val="num" w:pos="3163"/>
        </w:tabs>
        <w:ind w:left="3163" w:hanging="360"/>
      </w:pPr>
      <w:rPr>
        <w:rFonts w:ascii="Symbol" w:hAnsi="Symbol" w:cs="Symbol" w:hint="default"/>
      </w:rPr>
    </w:lvl>
    <w:lvl w:ilvl="4" w:tplc="041B0003">
      <w:start w:val="1"/>
      <w:numFmt w:val="bullet"/>
      <w:lvlText w:val="o"/>
      <w:lvlJc w:val="left"/>
      <w:pPr>
        <w:tabs>
          <w:tab w:val="num" w:pos="3883"/>
        </w:tabs>
        <w:ind w:left="3883" w:hanging="360"/>
      </w:pPr>
      <w:rPr>
        <w:rFonts w:ascii="Courier New" w:hAnsi="Courier New" w:cs="Courier New" w:hint="default"/>
      </w:rPr>
    </w:lvl>
    <w:lvl w:ilvl="5" w:tplc="041B0005">
      <w:start w:val="1"/>
      <w:numFmt w:val="bullet"/>
      <w:lvlText w:val=""/>
      <w:lvlJc w:val="left"/>
      <w:pPr>
        <w:tabs>
          <w:tab w:val="num" w:pos="4603"/>
        </w:tabs>
        <w:ind w:left="4603" w:hanging="360"/>
      </w:pPr>
      <w:rPr>
        <w:rFonts w:ascii="Wingdings" w:hAnsi="Wingdings" w:cs="Wingdings" w:hint="default"/>
      </w:rPr>
    </w:lvl>
    <w:lvl w:ilvl="6" w:tplc="041B0001">
      <w:start w:val="1"/>
      <w:numFmt w:val="bullet"/>
      <w:lvlText w:val=""/>
      <w:lvlJc w:val="left"/>
      <w:pPr>
        <w:tabs>
          <w:tab w:val="num" w:pos="5323"/>
        </w:tabs>
        <w:ind w:left="5323" w:hanging="360"/>
      </w:pPr>
      <w:rPr>
        <w:rFonts w:ascii="Symbol" w:hAnsi="Symbol" w:cs="Symbol" w:hint="default"/>
      </w:rPr>
    </w:lvl>
    <w:lvl w:ilvl="7" w:tplc="041B0003">
      <w:start w:val="1"/>
      <w:numFmt w:val="bullet"/>
      <w:lvlText w:val="o"/>
      <w:lvlJc w:val="left"/>
      <w:pPr>
        <w:tabs>
          <w:tab w:val="num" w:pos="6043"/>
        </w:tabs>
        <w:ind w:left="6043" w:hanging="360"/>
      </w:pPr>
      <w:rPr>
        <w:rFonts w:ascii="Courier New" w:hAnsi="Courier New" w:cs="Courier New" w:hint="default"/>
      </w:rPr>
    </w:lvl>
    <w:lvl w:ilvl="8" w:tplc="041B0005">
      <w:start w:val="1"/>
      <w:numFmt w:val="bullet"/>
      <w:lvlText w:val=""/>
      <w:lvlJc w:val="left"/>
      <w:pPr>
        <w:tabs>
          <w:tab w:val="num" w:pos="6763"/>
        </w:tabs>
        <w:ind w:left="6763" w:hanging="360"/>
      </w:pPr>
      <w:rPr>
        <w:rFonts w:ascii="Wingdings" w:hAnsi="Wingdings" w:cs="Wingdings" w:hint="default"/>
      </w:rPr>
    </w:lvl>
  </w:abstractNum>
  <w:abstractNum w:abstractNumId="5">
    <w:nsid w:val="1B763E4C"/>
    <w:multiLevelType w:val="singleLevel"/>
    <w:tmpl w:val="0052AFFE"/>
    <w:lvl w:ilvl="0">
      <w:start w:val="1"/>
      <w:numFmt w:val="upperRoman"/>
      <w:pStyle w:val="Nadpis8"/>
      <w:lvlText w:val="%1."/>
      <w:lvlJc w:val="center"/>
      <w:pPr>
        <w:tabs>
          <w:tab w:val="num" w:pos="0"/>
        </w:tabs>
      </w:pPr>
      <w:rPr>
        <w:rFonts w:hint="default"/>
      </w:rPr>
    </w:lvl>
  </w:abstractNum>
  <w:abstractNum w:abstractNumId="6">
    <w:nsid w:val="1D7A09FC"/>
    <w:multiLevelType w:val="hybridMultilevel"/>
    <w:tmpl w:val="ED9633D2"/>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1E5B34B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853469"/>
    <w:multiLevelType w:val="hybridMultilevel"/>
    <w:tmpl w:val="B93E231C"/>
    <w:lvl w:ilvl="0" w:tplc="FB1CFFA4">
      <w:start w:val="1"/>
      <w:numFmt w:val="bullet"/>
      <w:lvlText w:val=""/>
      <w:lvlJc w:val="left"/>
      <w:pPr>
        <w:tabs>
          <w:tab w:val="num" w:pos="1003"/>
        </w:tabs>
        <w:ind w:left="1003" w:hanging="360"/>
      </w:pPr>
      <w:rPr>
        <w:rFonts w:ascii="Symbol" w:hAnsi="Symbol" w:cs="Symbol" w:hint="default"/>
        <w:color w:val="auto"/>
      </w:rPr>
    </w:lvl>
    <w:lvl w:ilvl="1" w:tplc="041B000F">
      <w:start w:val="1"/>
      <w:numFmt w:val="decimal"/>
      <w:lvlText w:val="%2."/>
      <w:lvlJc w:val="left"/>
      <w:pPr>
        <w:tabs>
          <w:tab w:val="num" w:pos="1723"/>
        </w:tabs>
        <w:ind w:left="1723" w:hanging="360"/>
      </w:pPr>
      <w:rPr>
        <w:rFonts w:hint="default"/>
        <w:color w:val="auto"/>
      </w:rPr>
    </w:lvl>
    <w:lvl w:ilvl="2" w:tplc="041B0005">
      <w:start w:val="1"/>
      <w:numFmt w:val="bullet"/>
      <w:lvlText w:val=""/>
      <w:lvlJc w:val="left"/>
      <w:pPr>
        <w:tabs>
          <w:tab w:val="num" w:pos="2443"/>
        </w:tabs>
        <w:ind w:left="2443" w:hanging="360"/>
      </w:pPr>
      <w:rPr>
        <w:rFonts w:ascii="Wingdings" w:hAnsi="Wingdings" w:cs="Wingdings" w:hint="default"/>
      </w:rPr>
    </w:lvl>
    <w:lvl w:ilvl="3" w:tplc="041B0001">
      <w:start w:val="1"/>
      <w:numFmt w:val="bullet"/>
      <w:lvlText w:val=""/>
      <w:lvlJc w:val="left"/>
      <w:pPr>
        <w:tabs>
          <w:tab w:val="num" w:pos="3163"/>
        </w:tabs>
        <w:ind w:left="3163" w:hanging="360"/>
      </w:pPr>
      <w:rPr>
        <w:rFonts w:ascii="Symbol" w:hAnsi="Symbol" w:cs="Symbol" w:hint="default"/>
      </w:rPr>
    </w:lvl>
    <w:lvl w:ilvl="4" w:tplc="041B0003">
      <w:start w:val="1"/>
      <w:numFmt w:val="bullet"/>
      <w:lvlText w:val="o"/>
      <w:lvlJc w:val="left"/>
      <w:pPr>
        <w:tabs>
          <w:tab w:val="num" w:pos="3883"/>
        </w:tabs>
        <w:ind w:left="3883" w:hanging="360"/>
      </w:pPr>
      <w:rPr>
        <w:rFonts w:ascii="Courier New" w:hAnsi="Courier New" w:cs="Courier New" w:hint="default"/>
      </w:rPr>
    </w:lvl>
    <w:lvl w:ilvl="5" w:tplc="041B0005">
      <w:start w:val="1"/>
      <w:numFmt w:val="bullet"/>
      <w:lvlText w:val=""/>
      <w:lvlJc w:val="left"/>
      <w:pPr>
        <w:tabs>
          <w:tab w:val="num" w:pos="4603"/>
        </w:tabs>
        <w:ind w:left="4603" w:hanging="360"/>
      </w:pPr>
      <w:rPr>
        <w:rFonts w:ascii="Wingdings" w:hAnsi="Wingdings" w:cs="Wingdings" w:hint="default"/>
      </w:rPr>
    </w:lvl>
    <w:lvl w:ilvl="6" w:tplc="041B0001">
      <w:start w:val="1"/>
      <w:numFmt w:val="bullet"/>
      <w:lvlText w:val=""/>
      <w:lvlJc w:val="left"/>
      <w:pPr>
        <w:tabs>
          <w:tab w:val="num" w:pos="5323"/>
        </w:tabs>
        <w:ind w:left="5323" w:hanging="360"/>
      </w:pPr>
      <w:rPr>
        <w:rFonts w:ascii="Symbol" w:hAnsi="Symbol" w:cs="Symbol" w:hint="default"/>
      </w:rPr>
    </w:lvl>
    <w:lvl w:ilvl="7" w:tplc="041B0003">
      <w:start w:val="1"/>
      <w:numFmt w:val="bullet"/>
      <w:lvlText w:val="o"/>
      <w:lvlJc w:val="left"/>
      <w:pPr>
        <w:tabs>
          <w:tab w:val="num" w:pos="6043"/>
        </w:tabs>
        <w:ind w:left="6043" w:hanging="360"/>
      </w:pPr>
      <w:rPr>
        <w:rFonts w:ascii="Courier New" w:hAnsi="Courier New" w:cs="Courier New" w:hint="default"/>
      </w:rPr>
    </w:lvl>
    <w:lvl w:ilvl="8" w:tplc="041B0005">
      <w:start w:val="1"/>
      <w:numFmt w:val="bullet"/>
      <w:lvlText w:val=""/>
      <w:lvlJc w:val="left"/>
      <w:pPr>
        <w:tabs>
          <w:tab w:val="num" w:pos="6763"/>
        </w:tabs>
        <w:ind w:left="6763" w:hanging="360"/>
      </w:pPr>
      <w:rPr>
        <w:rFonts w:ascii="Wingdings" w:hAnsi="Wingdings" w:cs="Wingdings" w:hint="default"/>
      </w:rPr>
    </w:lvl>
  </w:abstractNum>
  <w:abstractNum w:abstractNumId="9">
    <w:nsid w:val="29206649"/>
    <w:multiLevelType w:val="hybridMultilevel"/>
    <w:tmpl w:val="A4028A92"/>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0">
    <w:nsid w:val="2A0E1DAE"/>
    <w:multiLevelType w:val="hybridMultilevel"/>
    <w:tmpl w:val="03007FE8"/>
    <w:lvl w:ilvl="0" w:tplc="EEA83920">
      <w:start w:val="8"/>
      <w:numFmt w:val="decimal"/>
      <w:lvlText w:val="%1."/>
      <w:lvlJc w:val="left"/>
      <w:pPr>
        <w:ind w:left="1070" w:hanging="360"/>
      </w:pPr>
      <w:rPr>
        <w:rFonts w:hint="default"/>
      </w:r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abstractNum w:abstractNumId="11">
    <w:nsid w:val="320809CB"/>
    <w:multiLevelType w:val="hybridMultilevel"/>
    <w:tmpl w:val="BCC68010"/>
    <w:lvl w:ilvl="0" w:tplc="041B000F">
      <w:start w:val="1"/>
      <w:numFmt w:val="decimal"/>
      <w:lvlText w:val="%1."/>
      <w:lvlJc w:val="left"/>
      <w:pPr>
        <w:tabs>
          <w:tab w:val="num" w:pos="643"/>
        </w:tabs>
        <w:ind w:left="643" w:hanging="360"/>
      </w:pPr>
    </w:lvl>
    <w:lvl w:ilvl="1" w:tplc="041B0019">
      <w:start w:val="1"/>
      <w:numFmt w:val="lowerLetter"/>
      <w:lvlText w:val="%2."/>
      <w:lvlJc w:val="left"/>
      <w:pPr>
        <w:tabs>
          <w:tab w:val="num" w:pos="1303"/>
        </w:tabs>
        <w:ind w:left="1303" w:hanging="360"/>
      </w:pPr>
    </w:lvl>
    <w:lvl w:ilvl="2" w:tplc="041B001B">
      <w:start w:val="1"/>
      <w:numFmt w:val="lowerRoman"/>
      <w:lvlText w:val="%3."/>
      <w:lvlJc w:val="right"/>
      <w:pPr>
        <w:tabs>
          <w:tab w:val="num" w:pos="2023"/>
        </w:tabs>
        <w:ind w:left="2023" w:hanging="180"/>
      </w:pPr>
    </w:lvl>
    <w:lvl w:ilvl="3" w:tplc="041B000F">
      <w:start w:val="1"/>
      <w:numFmt w:val="decimal"/>
      <w:lvlText w:val="%4."/>
      <w:lvlJc w:val="left"/>
      <w:pPr>
        <w:tabs>
          <w:tab w:val="num" w:pos="2743"/>
        </w:tabs>
        <w:ind w:left="2743" w:hanging="360"/>
      </w:pPr>
    </w:lvl>
    <w:lvl w:ilvl="4" w:tplc="041B0019">
      <w:start w:val="1"/>
      <w:numFmt w:val="lowerLetter"/>
      <w:lvlText w:val="%5."/>
      <w:lvlJc w:val="left"/>
      <w:pPr>
        <w:tabs>
          <w:tab w:val="num" w:pos="3463"/>
        </w:tabs>
        <w:ind w:left="3463" w:hanging="360"/>
      </w:pPr>
    </w:lvl>
    <w:lvl w:ilvl="5" w:tplc="041B001B">
      <w:start w:val="1"/>
      <w:numFmt w:val="lowerRoman"/>
      <w:lvlText w:val="%6."/>
      <w:lvlJc w:val="right"/>
      <w:pPr>
        <w:tabs>
          <w:tab w:val="num" w:pos="4183"/>
        </w:tabs>
        <w:ind w:left="4183" w:hanging="180"/>
      </w:pPr>
    </w:lvl>
    <w:lvl w:ilvl="6" w:tplc="041B000F">
      <w:start w:val="1"/>
      <w:numFmt w:val="decimal"/>
      <w:lvlText w:val="%7."/>
      <w:lvlJc w:val="left"/>
      <w:pPr>
        <w:tabs>
          <w:tab w:val="num" w:pos="4903"/>
        </w:tabs>
        <w:ind w:left="4903" w:hanging="360"/>
      </w:pPr>
    </w:lvl>
    <w:lvl w:ilvl="7" w:tplc="041B0019">
      <w:start w:val="1"/>
      <w:numFmt w:val="lowerLetter"/>
      <w:lvlText w:val="%8."/>
      <w:lvlJc w:val="left"/>
      <w:pPr>
        <w:tabs>
          <w:tab w:val="num" w:pos="5623"/>
        </w:tabs>
        <w:ind w:left="5623" w:hanging="360"/>
      </w:pPr>
    </w:lvl>
    <w:lvl w:ilvl="8" w:tplc="041B001B">
      <w:start w:val="1"/>
      <w:numFmt w:val="lowerRoman"/>
      <w:lvlText w:val="%9."/>
      <w:lvlJc w:val="right"/>
      <w:pPr>
        <w:tabs>
          <w:tab w:val="num" w:pos="6343"/>
        </w:tabs>
        <w:ind w:left="6343" w:hanging="180"/>
      </w:pPr>
    </w:lvl>
  </w:abstractNum>
  <w:abstractNum w:abstractNumId="12">
    <w:nsid w:val="3BEF0E7B"/>
    <w:multiLevelType w:val="hybridMultilevel"/>
    <w:tmpl w:val="2DD23A44"/>
    <w:lvl w:ilvl="0" w:tplc="041B000F">
      <w:start w:val="1"/>
      <w:numFmt w:val="decimal"/>
      <w:lvlText w:val="%1."/>
      <w:lvlJc w:val="left"/>
      <w:pPr>
        <w:ind w:left="1440" w:hanging="360"/>
      </w:pPr>
      <w:rPr>
        <w:rFonts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3">
    <w:nsid w:val="3D4F52E2"/>
    <w:multiLevelType w:val="hybridMultilevel"/>
    <w:tmpl w:val="27D22272"/>
    <w:lvl w:ilvl="0" w:tplc="041B000B">
      <w:start w:val="1"/>
      <w:numFmt w:val="bullet"/>
      <w:lvlText w:val=""/>
      <w:lvlJc w:val="left"/>
      <w:pPr>
        <w:ind w:left="1363" w:hanging="360"/>
      </w:pPr>
      <w:rPr>
        <w:rFonts w:ascii="Wingdings" w:hAnsi="Wingdings" w:cs="Wingdings" w:hint="default"/>
      </w:rPr>
    </w:lvl>
    <w:lvl w:ilvl="1" w:tplc="041B0003">
      <w:start w:val="1"/>
      <w:numFmt w:val="bullet"/>
      <w:lvlText w:val="o"/>
      <w:lvlJc w:val="left"/>
      <w:pPr>
        <w:ind w:left="2083" w:hanging="360"/>
      </w:pPr>
      <w:rPr>
        <w:rFonts w:ascii="Courier New" w:hAnsi="Courier New" w:cs="Courier New" w:hint="default"/>
      </w:rPr>
    </w:lvl>
    <w:lvl w:ilvl="2" w:tplc="041B0005">
      <w:start w:val="1"/>
      <w:numFmt w:val="bullet"/>
      <w:lvlText w:val=""/>
      <w:lvlJc w:val="left"/>
      <w:pPr>
        <w:ind w:left="2803" w:hanging="360"/>
      </w:pPr>
      <w:rPr>
        <w:rFonts w:ascii="Wingdings" w:hAnsi="Wingdings" w:cs="Wingdings" w:hint="default"/>
      </w:rPr>
    </w:lvl>
    <w:lvl w:ilvl="3" w:tplc="041B0001">
      <w:start w:val="1"/>
      <w:numFmt w:val="bullet"/>
      <w:lvlText w:val=""/>
      <w:lvlJc w:val="left"/>
      <w:pPr>
        <w:ind w:left="3523" w:hanging="360"/>
      </w:pPr>
      <w:rPr>
        <w:rFonts w:ascii="Symbol" w:hAnsi="Symbol" w:cs="Symbol" w:hint="default"/>
      </w:rPr>
    </w:lvl>
    <w:lvl w:ilvl="4" w:tplc="041B0003">
      <w:start w:val="1"/>
      <w:numFmt w:val="bullet"/>
      <w:lvlText w:val="o"/>
      <w:lvlJc w:val="left"/>
      <w:pPr>
        <w:ind w:left="4243" w:hanging="360"/>
      </w:pPr>
      <w:rPr>
        <w:rFonts w:ascii="Courier New" w:hAnsi="Courier New" w:cs="Courier New" w:hint="default"/>
      </w:rPr>
    </w:lvl>
    <w:lvl w:ilvl="5" w:tplc="041B0005">
      <w:start w:val="1"/>
      <w:numFmt w:val="bullet"/>
      <w:lvlText w:val=""/>
      <w:lvlJc w:val="left"/>
      <w:pPr>
        <w:ind w:left="4963" w:hanging="360"/>
      </w:pPr>
      <w:rPr>
        <w:rFonts w:ascii="Wingdings" w:hAnsi="Wingdings" w:cs="Wingdings" w:hint="default"/>
      </w:rPr>
    </w:lvl>
    <w:lvl w:ilvl="6" w:tplc="041B0001">
      <w:start w:val="1"/>
      <w:numFmt w:val="bullet"/>
      <w:lvlText w:val=""/>
      <w:lvlJc w:val="left"/>
      <w:pPr>
        <w:ind w:left="5683" w:hanging="360"/>
      </w:pPr>
      <w:rPr>
        <w:rFonts w:ascii="Symbol" w:hAnsi="Symbol" w:cs="Symbol" w:hint="default"/>
      </w:rPr>
    </w:lvl>
    <w:lvl w:ilvl="7" w:tplc="041B0003">
      <w:start w:val="1"/>
      <w:numFmt w:val="bullet"/>
      <w:lvlText w:val="o"/>
      <w:lvlJc w:val="left"/>
      <w:pPr>
        <w:ind w:left="6403" w:hanging="360"/>
      </w:pPr>
      <w:rPr>
        <w:rFonts w:ascii="Courier New" w:hAnsi="Courier New" w:cs="Courier New" w:hint="default"/>
      </w:rPr>
    </w:lvl>
    <w:lvl w:ilvl="8" w:tplc="041B0005">
      <w:start w:val="1"/>
      <w:numFmt w:val="bullet"/>
      <w:lvlText w:val=""/>
      <w:lvlJc w:val="left"/>
      <w:pPr>
        <w:ind w:left="7123" w:hanging="360"/>
      </w:pPr>
      <w:rPr>
        <w:rFonts w:ascii="Wingdings" w:hAnsi="Wingdings" w:cs="Wingdings" w:hint="default"/>
      </w:rPr>
    </w:lvl>
  </w:abstractNum>
  <w:abstractNum w:abstractNumId="14">
    <w:nsid w:val="3EFD3028"/>
    <w:multiLevelType w:val="hybridMultilevel"/>
    <w:tmpl w:val="682E22EC"/>
    <w:lvl w:ilvl="0" w:tplc="041B0001">
      <w:start w:val="1"/>
      <w:numFmt w:val="bullet"/>
      <w:lvlText w:val=""/>
      <w:lvlJc w:val="left"/>
      <w:pPr>
        <w:ind w:left="1080" w:hanging="360"/>
      </w:pPr>
      <w:rPr>
        <w:rFonts w:ascii="Symbol" w:hAnsi="Symbol" w:cs="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cs="Wingdings" w:hint="default"/>
      </w:rPr>
    </w:lvl>
    <w:lvl w:ilvl="3" w:tplc="041B0001">
      <w:start w:val="1"/>
      <w:numFmt w:val="bullet"/>
      <w:lvlText w:val=""/>
      <w:lvlJc w:val="left"/>
      <w:pPr>
        <w:ind w:left="3240" w:hanging="360"/>
      </w:pPr>
      <w:rPr>
        <w:rFonts w:ascii="Symbol" w:hAnsi="Symbol" w:cs="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cs="Wingdings" w:hint="default"/>
      </w:rPr>
    </w:lvl>
    <w:lvl w:ilvl="6" w:tplc="041B0001">
      <w:start w:val="1"/>
      <w:numFmt w:val="bullet"/>
      <w:lvlText w:val=""/>
      <w:lvlJc w:val="left"/>
      <w:pPr>
        <w:ind w:left="5400" w:hanging="360"/>
      </w:pPr>
      <w:rPr>
        <w:rFonts w:ascii="Symbol" w:hAnsi="Symbol" w:cs="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cs="Wingdings" w:hint="default"/>
      </w:rPr>
    </w:lvl>
  </w:abstractNum>
  <w:abstractNum w:abstractNumId="15">
    <w:nsid w:val="40EE2CBF"/>
    <w:multiLevelType w:val="hybridMultilevel"/>
    <w:tmpl w:val="0D1E8A36"/>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6">
    <w:nsid w:val="48A4739D"/>
    <w:multiLevelType w:val="hybridMultilevel"/>
    <w:tmpl w:val="334087A6"/>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7">
    <w:nsid w:val="50CA2DA3"/>
    <w:multiLevelType w:val="hybridMultilevel"/>
    <w:tmpl w:val="A6941E62"/>
    <w:lvl w:ilvl="0" w:tplc="041B0017">
      <w:start w:val="1"/>
      <w:numFmt w:val="lowerLetter"/>
      <w:lvlText w:val="%1)"/>
      <w:lvlJc w:val="left"/>
      <w:pPr>
        <w:ind w:left="720" w:hanging="360"/>
      </w:pPr>
      <w:rPr>
        <w:rFonts w:hint="default"/>
      </w:rPr>
    </w:lvl>
    <w:lvl w:ilvl="1" w:tplc="041B0001">
      <w:start w:val="1"/>
      <w:numFmt w:val="bullet"/>
      <w:lvlText w:val=""/>
      <w:lvlJc w:val="left"/>
      <w:pPr>
        <w:ind w:left="1440" w:hanging="360"/>
      </w:pPr>
      <w:rPr>
        <w:rFonts w:ascii="Symbol" w:hAnsi="Symbol" w:cs="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50E64A50"/>
    <w:multiLevelType w:val="hybridMultilevel"/>
    <w:tmpl w:val="27901922"/>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9">
    <w:nsid w:val="529723B1"/>
    <w:multiLevelType w:val="hybridMultilevel"/>
    <w:tmpl w:val="EFEE2E66"/>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0">
    <w:nsid w:val="541E51C9"/>
    <w:multiLevelType w:val="hybridMultilevel"/>
    <w:tmpl w:val="1D0C99B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5CD10E48"/>
    <w:multiLevelType w:val="hybridMultilevel"/>
    <w:tmpl w:val="354625C2"/>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nsid w:val="64C51683"/>
    <w:multiLevelType w:val="hybridMultilevel"/>
    <w:tmpl w:val="A48CF782"/>
    <w:lvl w:ilvl="0" w:tplc="041B000F">
      <w:start w:val="1"/>
      <w:numFmt w:val="decimal"/>
      <w:lvlText w:val="%1."/>
      <w:lvlJc w:val="left"/>
      <w:pPr>
        <w:tabs>
          <w:tab w:val="num" w:pos="360"/>
        </w:tabs>
        <w:ind w:left="360" w:hanging="360"/>
      </w:pPr>
    </w:lvl>
    <w:lvl w:ilvl="1" w:tplc="041B0017">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3">
    <w:nsid w:val="67F27CC9"/>
    <w:multiLevelType w:val="hybridMultilevel"/>
    <w:tmpl w:val="FF12DE5C"/>
    <w:lvl w:ilvl="0" w:tplc="041B0001">
      <w:start w:val="1"/>
      <w:numFmt w:val="bullet"/>
      <w:lvlText w:val=""/>
      <w:lvlJc w:val="left"/>
      <w:pPr>
        <w:ind w:left="1080" w:hanging="360"/>
      </w:pPr>
      <w:rPr>
        <w:rFonts w:ascii="Symbol" w:hAnsi="Symbol" w:cs="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cs="Wingdings" w:hint="default"/>
      </w:rPr>
    </w:lvl>
    <w:lvl w:ilvl="3" w:tplc="041B0001">
      <w:start w:val="1"/>
      <w:numFmt w:val="bullet"/>
      <w:lvlText w:val=""/>
      <w:lvlJc w:val="left"/>
      <w:pPr>
        <w:ind w:left="3240" w:hanging="360"/>
      </w:pPr>
      <w:rPr>
        <w:rFonts w:ascii="Symbol" w:hAnsi="Symbol" w:cs="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cs="Wingdings" w:hint="default"/>
      </w:rPr>
    </w:lvl>
    <w:lvl w:ilvl="6" w:tplc="041B0001">
      <w:start w:val="1"/>
      <w:numFmt w:val="bullet"/>
      <w:lvlText w:val=""/>
      <w:lvlJc w:val="left"/>
      <w:pPr>
        <w:ind w:left="5400" w:hanging="360"/>
      </w:pPr>
      <w:rPr>
        <w:rFonts w:ascii="Symbol" w:hAnsi="Symbol" w:cs="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cs="Wingdings" w:hint="default"/>
      </w:rPr>
    </w:lvl>
  </w:abstractNum>
  <w:abstractNum w:abstractNumId="24">
    <w:nsid w:val="69216FBC"/>
    <w:multiLevelType w:val="multilevel"/>
    <w:tmpl w:val="041B001F"/>
    <w:lvl w:ilvl="0">
      <w:start w:val="1"/>
      <w:numFmt w:val="decimal"/>
      <w:lvlText w:val="%1."/>
      <w:lvlJc w:val="left"/>
      <w:pPr>
        <w:ind w:left="121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A9513BC"/>
    <w:multiLevelType w:val="multilevel"/>
    <w:tmpl w:val="E82A1DFC"/>
    <w:lvl w:ilvl="0">
      <w:start w:val="9"/>
      <w:numFmt w:val="decimal"/>
      <w:lvlText w:val="%1."/>
      <w:lvlJc w:val="left"/>
      <w:pPr>
        <w:ind w:left="121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E1C0898"/>
    <w:multiLevelType w:val="hybridMultilevel"/>
    <w:tmpl w:val="6608D8C4"/>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20"/>
        </w:tabs>
        <w:ind w:left="1020" w:hanging="360"/>
      </w:pPr>
    </w:lvl>
    <w:lvl w:ilvl="2" w:tplc="041B001B">
      <w:start w:val="1"/>
      <w:numFmt w:val="lowerRoman"/>
      <w:lvlText w:val="%3."/>
      <w:lvlJc w:val="right"/>
      <w:pPr>
        <w:tabs>
          <w:tab w:val="num" w:pos="1740"/>
        </w:tabs>
        <w:ind w:left="1740" w:hanging="180"/>
      </w:pPr>
    </w:lvl>
    <w:lvl w:ilvl="3" w:tplc="041B000F">
      <w:start w:val="1"/>
      <w:numFmt w:val="decimal"/>
      <w:lvlText w:val="%4."/>
      <w:lvlJc w:val="left"/>
      <w:pPr>
        <w:tabs>
          <w:tab w:val="num" w:pos="2460"/>
        </w:tabs>
        <w:ind w:left="2460" w:hanging="360"/>
      </w:pPr>
    </w:lvl>
    <w:lvl w:ilvl="4" w:tplc="041B0019">
      <w:start w:val="1"/>
      <w:numFmt w:val="lowerLetter"/>
      <w:lvlText w:val="%5."/>
      <w:lvlJc w:val="left"/>
      <w:pPr>
        <w:tabs>
          <w:tab w:val="num" w:pos="3180"/>
        </w:tabs>
        <w:ind w:left="3180" w:hanging="360"/>
      </w:pPr>
    </w:lvl>
    <w:lvl w:ilvl="5" w:tplc="041B001B">
      <w:start w:val="1"/>
      <w:numFmt w:val="lowerRoman"/>
      <w:lvlText w:val="%6."/>
      <w:lvlJc w:val="right"/>
      <w:pPr>
        <w:tabs>
          <w:tab w:val="num" w:pos="3900"/>
        </w:tabs>
        <w:ind w:left="3900" w:hanging="180"/>
      </w:pPr>
    </w:lvl>
    <w:lvl w:ilvl="6" w:tplc="041B000F">
      <w:start w:val="1"/>
      <w:numFmt w:val="decimal"/>
      <w:lvlText w:val="%7."/>
      <w:lvlJc w:val="left"/>
      <w:pPr>
        <w:tabs>
          <w:tab w:val="num" w:pos="4620"/>
        </w:tabs>
        <w:ind w:left="4620" w:hanging="360"/>
      </w:pPr>
    </w:lvl>
    <w:lvl w:ilvl="7" w:tplc="041B0019">
      <w:start w:val="1"/>
      <w:numFmt w:val="lowerLetter"/>
      <w:lvlText w:val="%8."/>
      <w:lvlJc w:val="left"/>
      <w:pPr>
        <w:tabs>
          <w:tab w:val="num" w:pos="5340"/>
        </w:tabs>
        <w:ind w:left="5340" w:hanging="360"/>
      </w:pPr>
    </w:lvl>
    <w:lvl w:ilvl="8" w:tplc="041B001B">
      <w:start w:val="1"/>
      <w:numFmt w:val="lowerRoman"/>
      <w:lvlText w:val="%9."/>
      <w:lvlJc w:val="right"/>
      <w:pPr>
        <w:tabs>
          <w:tab w:val="num" w:pos="6060"/>
        </w:tabs>
        <w:ind w:left="6060" w:hanging="180"/>
      </w:pPr>
    </w:lvl>
  </w:abstractNum>
  <w:abstractNum w:abstractNumId="27">
    <w:nsid w:val="71E7707E"/>
    <w:multiLevelType w:val="hybridMultilevel"/>
    <w:tmpl w:val="33966610"/>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8">
    <w:nsid w:val="72AB5BF3"/>
    <w:multiLevelType w:val="hybridMultilevel"/>
    <w:tmpl w:val="769E1FA2"/>
    <w:lvl w:ilvl="0" w:tplc="7786D24A">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nsid w:val="76E22085"/>
    <w:multiLevelType w:val="hybridMultilevel"/>
    <w:tmpl w:val="3ABEDEE0"/>
    <w:lvl w:ilvl="0" w:tplc="041B000F">
      <w:start w:val="1"/>
      <w:numFmt w:val="decimal"/>
      <w:lvlText w:val="%1."/>
      <w:lvlJc w:val="left"/>
      <w:pPr>
        <w:tabs>
          <w:tab w:val="num" w:pos="643"/>
        </w:tabs>
        <w:ind w:left="643" w:hanging="360"/>
      </w:pPr>
    </w:lvl>
    <w:lvl w:ilvl="1" w:tplc="041B0019">
      <w:start w:val="1"/>
      <w:numFmt w:val="lowerLetter"/>
      <w:lvlText w:val="%2."/>
      <w:lvlJc w:val="left"/>
      <w:pPr>
        <w:tabs>
          <w:tab w:val="num" w:pos="1363"/>
        </w:tabs>
        <w:ind w:left="1363" w:hanging="360"/>
      </w:pPr>
    </w:lvl>
    <w:lvl w:ilvl="2" w:tplc="041B001B">
      <w:start w:val="1"/>
      <w:numFmt w:val="lowerRoman"/>
      <w:lvlText w:val="%3."/>
      <w:lvlJc w:val="right"/>
      <w:pPr>
        <w:tabs>
          <w:tab w:val="num" w:pos="2083"/>
        </w:tabs>
        <w:ind w:left="2083" w:hanging="180"/>
      </w:pPr>
    </w:lvl>
    <w:lvl w:ilvl="3" w:tplc="041B000F">
      <w:start w:val="1"/>
      <w:numFmt w:val="decimal"/>
      <w:lvlText w:val="%4."/>
      <w:lvlJc w:val="left"/>
      <w:pPr>
        <w:tabs>
          <w:tab w:val="num" w:pos="2803"/>
        </w:tabs>
        <w:ind w:left="2803" w:hanging="360"/>
      </w:pPr>
    </w:lvl>
    <w:lvl w:ilvl="4" w:tplc="041B0019">
      <w:start w:val="1"/>
      <w:numFmt w:val="lowerLetter"/>
      <w:lvlText w:val="%5."/>
      <w:lvlJc w:val="left"/>
      <w:pPr>
        <w:tabs>
          <w:tab w:val="num" w:pos="3523"/>
        </w:tabs>
        <w:ind w:left="3523" w:hanging="360"/>
      </w:pPr>
    </w:lvl>
    <w:lvl w:ilvl="5" w:tplc="041B001B">
      <w:start w:val="1"/>
      <w:numFmt w:val="lowerRoman"/>
      <w:lvlText w:val="%6."/>
      <w:lvlJc w:val="right"/>
      <w:pPr>
        <w:tabs>
          <w:tab w:val="num" w:pos="4243"/>
        </w:tabs>
        <w:ind w:left="4243" w:hanging="180"/>
      </w:pPr>
    </w:lvl>
    <w:lvl w:ilvl="6" w:tplc="041B000F">
      <w:start w:val="1"/>
      <w:numFmt w:val="decimal"/>
      <w:lvlText w:val="%7."/>
      <w:lvlJc w:val="left"/>
      <w:pPr>
        <w:tabs>
          <w:tab w:val="num" w:pos="4963"/>
        </w:tabs>
        <w:ind w:left="4963" w:hanging="360"/>
      </w:pPr>
    </w:lvl>
    <w:lvl w:ilvl="7" w:tplc="041B0019">
      <w:start w:val="1"/>
      <w:numFmt w:val="lowerLetter"/>
      <w:lvlText w:val="%8."/>
      <w:lvlJc w:val="left"/>
      <w:pPr>
        <w:tabs>
          <w:tab w:val="num" w:pos="5683"/>
        </w:tabs>
        <w:ind w:left="5683" w:hanging="360"/>
      </w:pPr>
    </w:lvl>
    <w:lvl w:ilvl="8" w:tplc="041B001B">
      <w:start w:val="1"/>
      <w:numFmt w:val="lowerRoman"/>
      <w:lvlText w:val="%9."/>
      <w:lvlJc w:val="right"/>
      <w:pPr>
        <w:tabs>
          <w:tab w:val="num" w:pos="6403"/>
        </w:tabs>
        <w:ind w:left="6403" w:hanging="180"/>
      </w:pPr>
    </w:lvl>
  </w:abstractNum>
  <w:abstractNum w:abstractNumId="30">
    <w:nsid w:val="77705A3C"/>
    <w:multiLevelType w:val="multilevel"/>
    <w:tmpl w:val="11DA2F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29"/>
  </w:num>
  <w:num w:numId="4">
    <w:abstractNumId w:val="8"/>
  </w:num>
  <w:num w:numId="5">
    <w:abstractNumId w:val="24"/>
  </w:num>
  <w:num w:numId="6">
    <w:abstractNumId w:val="0"/>
  </w:num>
  <w:num w:numId="7">
    <w:abstractNumId w:val="17"/>
  </w:num>
  <w:num w:numId="8">
    <w:abstractNumId w:val="23"/>
  </w:num>
  <w:num w:numId="9">
    <w:abstractNumId w:val="14"/>
  </w:num>
  <w:num w:numId="10">
    <w:abstractNumId w:val="7"/>
  </w:num>
  <w:num w:numId="11">
    <w:abstractNumId w:val="1"/>
  </w:num>
  <w:num w:numId="12">
    <w:abstractNumId w:val="6"/>
  </w:num>
  <w:num w:numId="13">
    <w:abstractNumId w:val="21"/>
  </w:num>
  <w:num w:numId="14">
    <w:abstractNumId w:val="11"/>
  </w:num>
  <w:num w:numId="15">
    <w:abstractNumId w:val="26"/>
  </w:num>
  <w:num w:numId="16">
    <w:abstractNumId w:val="2"/>
  </w:num>
  <w:num w:numId="17">
    <w:abstractNumId w:val="28"/>
  </w:num>
  <w:num w:numId="18">
    <w:abstractNumId w:val="18"/>
  </w:num>
  <w:num w:numId="19">
    <w:abstractNumId w:val="30"/>
  </w:num>
  <w:num w:numId="20">
    <w:abstractNumId w:val="15"/>
  </w:num>
  <w:num w:numId="21">
    <w:abstractNumId w:val="10"/>
  </w:num>
  <w:num w:numId="22">
    <w:abstractNumId w:val="22"/>
  </w:num>
  <w:num w:numId="23">
    <w:abstractNumId w:val="12"/>
  </w:num>
  <w:num w:numId="24">
    <w:abstractNumId w:val="16"/>
  </w:num>
  <w:num w:numId="25">
    <w:abstractNumId w:val="27"/>
  </w:num>
  <w:num w:numId="26">
    <w:abstractNumId w:val="20"/>
  </w:num>
  <w:num w:numId="27">
    <w:abstractNumId w:val="3"/>
  </w:num>
  <w:num w:numId="28">
    <w:abstractNumId w:val="9"/>
  </w:num>
  <w:num w:numId="29">
    <w:abstractNumId w:val="13"/>
  </w:num>
  <w:num w:numId="30">
    <w:abstractNumId w:val="25"/>
  </w:num>
  <w:num w:numId="31">
    <w:abstractNumId w:val="19"/>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4A"/>
    <w:rsid w:val="00007FBB"/>
    <w:rsid w:val="00010117"/>
    <w:rsid w:val="00010888"/>
    <w:rsid w:val="000135EE"/>
    <w:rsid w:val="00014D39"/>
    <w:rsid w:val="00017FF8"/>
    <w:rsid w:val="00020952"/>
    <w:rsid w:val="00021AB2"/>
    <w:rsid w:val="00022E30"/>
    <w:rsid w:val="000319EC"/>
    <w:rsid w:val="00031BE2"/>
    <w:rsid w:val="00034C43"/>
    <w:rsid w:val="000350DE"/>
    <w:rsid w:val="00036B59"/>
    <w:rsid w:val="00040B6D"/>
    <w:rsid w:val="00042D8D"/>
    <w:rsid w:val="00043008"/>
    <w:rsid w:val="000432C7"/>
    <w:rsid w:val="00044B1C"/>
    <w:rsid w:val="00045F3F"/>
    <w:rsid w:val="000461FF"/>
    <w:rsid w:val="0005209E"/>
    <w:rsid w:val="000525AF"/>
    <w:rsid w:val="00053464"/>
    <w:rsid w:val="00056B5F"/>
    <w:rsid w:val="000609BF"/>
    <w:rsid w:val="0006207D"/>
    <w:rsid w:val="0006432C"/>
    <w:rsid w:val="00065AEB"/>
    <w:rsid w:val="000701B3"/>
    <w:rsid w:val="000720B1"/>
    <w:rsid w:val="00073191"/>
    <w:rsid w:val="00083DB9"/>
    <w:rsid w:val="000912B1"/>
    <w:rsid w:val="000920D8"/>
    <w:rsid w:val="00092AB2"/>
    <w:rsid w:val="000931DA"/>
    <w:rsid w:val="00095AE5"/>
    <w:rsid w:val="000966FB"/>
    <w:rsid w:val="000B09B9"/>
    <w:rsid w:val="000B1A97"/>
    <w:rsid w:val="000B2A05"/>
    <w:rsid w:val="000B4FB1"/>
    <w:rsid w:val="000B581C"/>
    <w:rsid w:val="000B7208"/>
    <w:rsid w:val="000C26AA"/>
    <w:rsid w:val="000C5236"/>
    <w:rsid w:val="000C552E"/>
    <w:rsid w:val="000C6120"/>
    <w:rsid w:val="000C6910"/>
    <w:rsid w:val="000C6DBD"/>
    <w:rsid w:val="000C6E58"/>
    <w:rsid w:val="000C71B3"/>
    <w:rsid w:val="000C7A96"/>
    <w:rsid w:val="000D0111"/>
    <w:rsid w:val="000D2CA7"/>
    <w:rsid w:val="000D355F"/>
    <w:rsid w:val="000D3C26"/>
    <w:rsid w:val="000D5A13"/>
    <w:rsid w:val="000D5FA6"/>
    <w:rsid w:val="000E0C5A"/>
    <w:rsid w:val="000E2143"/>
    <w:rsid w:val="000E418B"/>
    <w:rsid w:val="000E57C1"/>
    <w:rsid w:val="000E5BAD"/>
    <w:rsid w:val="000E66CE"/>
    <w:rsid w:val="000F01CA"/>
    <w:rsid w:val="000F0FAD"/>
    <w:rsid w:val="00104329"/>
    <w:rsid w:val="00104D56"/>
    <w:rsid w:val="00112980"/>
    <w:rsid w:val="001163DD"/>
    <w:rsid w:val="001217DC"/>
    <w:rsid w:val="00121E02"/>
    <w:rsid w:val="00122B10"/>
    <w:rsid w:val="001245E7"/>
    <w:rsid w:val="0012588D"/>
    <w:rsid w:val="00132D65"/>
    <w:rsid w:val="00140BFD"/>
    <w:rsid w:val="00141AF0"/>
    <w:rsid w:val="0014736C"/>
    <w:rsid w:val="00152396"/>
    <w:rsid w:val="00153343"/>
    <w:rsid w:val="00154433"/>
    <w:rsid w:val="001546E1"/>
    <w:rsid w:val="001548F1"/>
    <w:rsid w:val="00155011"/>
    <w:rsid w:val="00155B78"/>
    <w:rsid w:val="0015706A"/>
    <w:rsid w:val="0016093E"/>
    <w:rsid w:val="0016124C"/>
    <w:rsid w:val="001622F7"/>
    <w:rsid w:val="00162E0B"/>
    <w:rsid w:val="00163F3E"/>
    <w:rsid w:val="0016458C"/>
    <w:rsid w:val="001660D0"/>
    <w:rsid w:val="001717ED"/>
    <w:rsid w:val="001765DC"/>
    <w:rsid w:val="00176CEF"/>
    <w:rsid w:val="00181CCA"/>
    <w:rsid w:val="00184BEA"/>
    <w:rsid w:val="00184CDC"/>
    <w:rsid w:val="001869B0"/>
    <w:rsid w:val="00191F80"/>
    <w:rsid w:val="001927B3"/>
    <w:rsid w:val="001935CD"/>
    <w:rsid w:val="001A4E2E"/>
    <w:rsid w:val="001B10FF"/>
    <w:rsid w:val="001B473B"/>
    <w:rsid w:val="001B4A63"/>
    <w:rsid w:val="001B546A"/>
    <w:rsid w:val="001B73CA"/>
    <w:rsid w:val="001B7668"/>
    <w:rsid w:val="001C15B8"/>
    <w:rsid w:val="001C185D"/>
    <w:rsid w:val="001C5D2D"/>
    <w:rsid w:val="001C6FF2"/>
    <w:rsid w:val="001D08E7"/>
    <w:rsid w:val="001D19A5"/>
    <w:rsid w:val="001D1E49"/>
    <w:rsid w:val="001D4DE0"/>
    <w:rsid w:val="001E04A4"/>
    <w:rsid w:val="001E0759"/>
    <w:rsid w:val="001E1022"/>
    <w:rsid w:val="001E3C35"/>
    <w:rsid w:val="001E4AAE"/>
    <w:rsid w:val="001E4CBC"/>
    <w:rsid w:val="001E77F6"/>
    <w:rsid w:val="001F238F"/>
    <w:rsid w:val="001F3BDE"/>
    <w:rsid w:val="001F4915"/>
    <w:rsid w:val="001F4D1A"/>
    <w:rsid w:val="001F5EC1"/>
    <w:rsid w:val="001F6C6D"/>
    <w:rsid w:val="00202B6A"/>
    <w:rsid w:val="0020442D"/>
    <w:rsid w:val="0020769F"/>
    <w:rsid w:val="0021341B"/>
    <w:rsid w:val="00217E0D"/>
    <w:rsid w:val="00221C6C"/>
    <w:rsid w:val="00224FA2"/>
    <w:rsid w:val="00225DE1"/>
    <w:rsid w:val="00226A02"/>
    <w:rsid w:val="00230272"/>
    <w:rsid w:val="00234B54"/>
    <w:rsid w:val="00235DB6"/>
    <w:rsid w:val="002404EB"/>
    <w:rsid w:val="00242607"/>
    <w:rsid w:val="0024299B"/>
    <w:rsid w:val="00245136"/>
    <w:rsid w:val="002512B7"/>
    <w:rsid w:val="0025293A"/>
    <w:rsid w:val="0025468F"/>
    <w:rsid w:val="002576AE"/>
    <w:rsid w:val="00265061"/>
    <w:rsid w:val="00265B65"/>
    <w:rsid w:val="00266F39"/>
    <w:rsid w:val="00267A02"/>
    <w:rsid w:val="00270670"/>
    <w:rsid w:val="002723AD"/>
    <w:rsid w:val="002753E7"/>
    <w:rsid w:val="002759D8"/>
    <w:rsid w:val="00275CCC"/>
    <w:rsid w:val="00276BF9"/>
    <w:rsid w:val="00281700"/>
    <w:rsid w:val="00281CE9"/>
    <w:rsid w:val="00281F84"/>
    <w:rsid w:val="00285656"/>
    <w:rsid w:val="0028733E"/>
    <w:rsid w:val="00290372"/>
    <w:rsid w:val="0029366C"/>
    <w:rsid w:val="00293AB0"/>
    <w:rsid w:val="00295530"/>
    <w:rsid w:val="0029797E"/>
    <w:rsid w:val="002A03FD"/>
    <w:rsid w:val="002A2609"/>
    <w:rsid w:val="002A5368"/>
    <w:rsid w:val="002A6E21"/>
    <w:rsid w:val="002B07B1"/>
    <w:rsid w:val="002B395D"/>
    <w:rsid w:val="002B7670"/>
    <w:rsid w:val="002C10E6"/>
    <w:rsid w:val="002C14D6"/>
    <w:rsid w:val="002C7236"/>
    <w:rsid w:val="002D0E72"/>
    <w:rsid w:val="002D20F4"/>
    <w:rsid w:val="002D309B"/>
    <w:rsid w:val="002D5674"/>
    <w:rsid w:val="002D6C02"/>
    <w:rsid w:val="002E051C"/>
    <w:rsid w:val="002E2A34"/>
    <w:rsid w:val="002E6683"/>
    <w:rsid w:val="002F2550"/>
    <w:rsid w:val="002F5455"/>
    <w:rsid w:val="002F5ED8"/>
    <w:rsid w:val="002F61B2"/>
    <w:rsid w:val="002F6267"/>
    <w:rsid w:val="002F6C8D"/>
    <w:rsid w:val="00300E95"/>
    <w:rsid w:val="00301483"/>
    <w:rsid w:val="00302A82"/>
    <w:rsid w:val="00307838"/>
    <w:rsid w:val="003078C0"/>
    <w:rsid w:val="00311705"/>
    <w:rsid w:val="00312153"/>
    <w:rsid w:val="00312357"/>
    <w:rsid w:val="00313EBC"/>
    <w:rsid w:val="00315FD4"/>
    <w:rsid w:val="00320BD8"/>
    <w:rsid w:val="00320C9A"/>
    <w:rsid w:val="00322621"/>
    <w:rsid w:val="00322A19"/>
    <w:rsid w:val="00322B9A"/>
    <w:rsid w:val="00323816"/>
    <w:rsid w:val="00323BB5"/>
    <w:rsid w:val="00326307"/>
    <w:rsid w:val="00326AC8"/>
    <w:rsid w:val="00331696"/>
    <w:rsid w:val="00331BB7"/>
    <w:rsid w:val="00333737"/>
    <w:rsid w:val="00334880"/>
    <w:rsid w:val="00336398"/>
    <w:rsid w:val="003377DD"/>
    <w:rsid w:val="003418B0"/>
    <w:rsid w:val="00345F65"/>
    <w:rsid w:val="00346C5B"/>
    <w:rsid w:val="003477EC"/>
    <w:rsid w:val="00347C10"/>
    <w:rsid w:val="003510B1"/>
    <w:rsid w:val="00353FDF"/>
    <w:rsid w:val="003560A5"/>
    <w:rsid w:val="0035619C"/>
    <w:rsid w:val="003607AD"/>
    <w:rsid w:val="0036192A"/>
    <w:rsid w:val="0036216B"/>
    <w:rsid w:val="00362175"/>
    <w:rsid w:val="00364B6A"/>
    <w:rsid w:val="00366526"/>
    <w:rsid w:val="003703D9"/>
    <w:rsid w:val="003709BB"/>
    <w:rsid w:val="00371A3F"/>
    <w:rsid w:val="003752B8"/>
    <w:rsid w:val="0037733B"/>
    <w:rsid w:val="003777CF"/>
    <w:rsid w:val="00377B8B"/>
    <w:rsid w:val="003818C9"/>
    <w:rsid w:val="00384A16"/>
    <w:rsid w:val="00387366"/>
    <w:rsid w:val="003930C6"/>
    <w:rsid w:val="00393B7D"/>
    <w:rsid w:val="003970EA"/>
    <w:rsid w:val="00397521"/>
    <w:rsid w:val="003A0CFF"/>
    <w:rsid w:val="003A2746"/>
    <w:rsid w:val="003A2F39"/>
    <w:rsid w:val="003A31A3"/>
    <w:rsid w:val="003A3876"/>
    <w:rsid w:val="003A4719"/>
    <w:rsid w:val="003A4DF0"/>
    <w:rsid w:val="003A514D"/>
    <w:rsid w:val="003A558D"/>
    <w:rsid w:val="003B1DB8"/>
    <w:rsid w:val="003B4CD2"/>
    <w:rsid w:val="003B4EF7"/>
    <w:rsid w:val="003B501D"/>
    <w:rsid w:val="003B519E"/>
    <w:rsid w:val="003B5B44"/>
    <w:rsid w:val="003B5B63"/>
    <w:rsid w:val="003C0BEA"/>
    <w:rsid w:val="003C5882"/>
    <w:rsid w:val="003D30E7"/>
    <w:rsid w:val="003E0525"/>
    <w:rsid w:val="003E2004"/>
    <w:rsid w:val="003E36E0"/>
    <w:rsid w:val="003E61C5"/>
    <w:rsid w:val="003E70D8"/>
    <w:rsid w:val="003F167F"/>
    <w:rsid w:val="003F1BC4"/>
    <w:rsid w:val="003F45AA"/>
    <w:rsid w:val="0040072F"/>
    <w:rsid w:val="00400ABE"/>
    <w:rsid w:val="00410161"/>
    <w:rsid w:val="00411D86"/>
    <w:rsid w:val="0041386A"/>
    <w:rsid w:val="00414B0E"/>
    <w:rsid w:val="004155E0"/>
    <w:rsid w:val="00421A2E"/>
    <w:rsid w:val="00422600"/>
    <w:rsid w:val="00422AA2"/>
    <w:rsid w:val="00425B17"/>
    <w:rsid w:val="004313A0"/>
    <w:rsid w:val="004372A9"/>
    <w:rsid w:val="00437745"/>
    <w:rsid w:val="00437D9B"/>
    <w:rsid w:val="00441BDF"/>
    <w:rsid w:val="00442315"/>
    <w:rsid w:val="004428AA"/>
    <w:rsid w:val="00445CCA"/>
    <w:rsid w:val="004476E3"/>
    <w:rsid w:val="00453EE8"/>
    <w:rsid w:val="00455182"/>
    <w:rsid w:val="0046141A"/>
    <w:rsid w:val="00465A17"/>
    <w:rsid w:val="00466963"/>
    <w:rsid w:val="004673B0"/>
    <w:rsid w:val="0046792F"/>
    <w:rsid w:val="004808B2"/>
    <w:rsid w:val="0048104A"/>
    <w:rsid w:val="0048275A"/>
    <w:rsid w:val="004872A5"/>
    <w:rsid w:val="00491D68"/>
    <w:rsid w:val="00493E99"/>
    <w:rsid w:val="00495520"/>
    <w:rsid w:val="0049620B"/>
    <w:rsid w:val="004B6CE7"/>
    <w:rsid w:val="004C0BB1"/>
    <w:rsid w:val="004C0DAB"/>
    <w:rsid w:val="004C2F63"/>
    <w:rsid w:val="004C45DE"/>
    <w:rsid w:val="004C53E1"/>
    <w:rsid w:val="004C59D1"/>
    <w:rsid w:val="004C6BDF"/>
    <w:rsid w:val="004C7CEA"/>
    <w:rsid w:val="004C7D17"/>
    <w:rsid w:val="004D0D8D"/>
    <w:rsid w:val="004D3CE7"/>
    <w:rsid w:val="004E2AD6"/>
    <w:rsid w:val="004E3879"/>
    <w:rsid w:val="004F0C59"/>
    <w:rsid w:val="004F12AF"/>
    <w:rsid w:val="004F1EAF"/>
    <w:rsid w:val="004F4159"/>
    <w:rsid w:val="00501984"/>
    <w:rsid w:val="005053F2"/>
    <w:rsid w:val="00506EAC"/>
    <w:rsid w:val="00513835"/>
    <w:rsid w:val="005142BA"/>
    <w:rsid w:val="00516BE5"/>
    <w:rsid w:val="00516F8E"/>
    <w:rsid w:val="0052651D"/>
    <w:rsid w:val="00527581"/>
    <w:rsid w:val="005275AB"/>
    <w:rsid w:val="005325E6"/>
    <w:rsid w:val="00532704"/>
    <w:rsid w:val="00533C5E"/>
    <w:rsid w:val="0053438C"/>
    <w:rsid w:val="00541D28"/>
    <w:rsid w:val="00543417"/>
    <w:rsid w:val="0054366B"/>
    <w:rsid w:val="00543B5C"/>
    <w:rsid w:val="00550150"/>
    <w:rsid w:val="00552B9F"/>
    <w:rsid w:val="005539FF"/>
    <w:rsid w:val="00556AF5"/>
    <w:rsid w:val="00562AA4"/>
    <w:rsid w:val="0056433C"/>
    <w:rsid w:val="00564FC6"/>
    <w:rsid w:val="00565D9C"/>
    <w:rsid w:val="00566C98"/>
    <w:rsid w:val="00570A41"/>
    <w:rsid w:val="00571073"/>
    <w:rsid w:val="00582710"/>
    <w:rsid w:val="00582909"/>
    <w:rsid w:val="00582D4B"/>
    <w:rsid w:val="00585FBB"/>
    <w:rsid w:val="005918DF"/>
    <w:rsid w:val="00591A16"/>
    <w:rsid w:val="00593CA4"/>
    <w:rsid w:val="00594E2D"/>
    <w:rsid w:val="0059591D"/>
    <w:rsid w:val="005A08E3"/>
    <w:rsid w:val="005A4087"/>
    <w:rsid w:val="005A70FE"/>
    <w:rsid w:val="005B2BC8"/>
    <w:rsid w:val="005B2E28"/>
    <w:rsid w:val="005B4FFA"/>
    <w:rsid w:val="005B5BF3"/>
    <w:rsid w:val="005C2653"/>
    <w:rsid w:val="005C75B2"/>
    <w:rsid w:val="005D056B"/>
    <w:rsid w:val="005D09C3"/>
    <w:rsid w:val="005D1E55"/>
    <w:rsid w:val="005D2E6B"/>
    <w:rsid w:val="005D5853"/>
    <w:rsid w:val="005E28C4"/>
    <w:rsid w:val="005E3C22"/>
    <w:rsid w:val="005E5E56"/>
    <w:rsid w:val="005F14EC"/>
    <w:rsid w:val="005F1A2E"/>
    <w:rsid w:val="005F2E43"/>
    <w:rsid w:val="006017D6"/>
    <w:rsid w:val="00602895"/>
    <w:rsid w:val="006049FF"/>
    <w:rsid w:val="00605A54"/>
    <w:rsid w:val="006202EA"/>
    <w:rsid w:val="00621832"/>
    <w:rsid w:val="00621AD6"/>
    <w:rsid w:val="00626523"/>
    <w:rsid w:val="00626D50"/>
    <w:rsid w:val="00631670"/>
    <w:rsid w:val="00632D2B"/>
    <w:rsid w:val="00633864"/>
    <w:rsid w:val="0063776D"/>
    <w:rsid w:val="006379F8"/>
    <w:rsid w:val="006418A4"/>
    <w:rsid w:val="00642090"/>
    <w:rsid w:val="0064519C"/>
    <w:rsid w:val="00646C64"/>
    <w:rsid w:val="00650707"/>
    <w:rsid w:val="00650924"/>
    <w:rsid w:val="00651669"/>
    <w:rsid w:val="00652FE2"/>
    <w:rsid w:val="0065305A"/>
    <w:rsid w:val="00653079"/>
    <w:rsid w:val="00655226"/>
    <w:rsid w:val="00656FA7"/>
    <w:rsid w:val="006577C9"/>
    <w:rsid w:val="00660772"/>
    <w:rsid w:val="00662D20"/>
    <w:rsid w:val="0066475D"/>
    <w:rsid w:val="00665E47"/>
    <w:rsid w:val="00666291"/>
    <w:rsid w:val="00674E8B"/>
    <w:rsid w:val="00675AE6"/>
    <w:rsid w:val="0067672D"/>
    <w:rsid w:val="00683963"/>
    <w:rsid w:val="00684C44"/>
    <w:rsid w:val="00685E2E"/>
    <w:rsid w:val="006877EC"/>
    <w:rsid w:val="00691DCA"/>
    <w:rsid w:val="006948D1"/>
    <w:rsid w:val="006A0EE9"/>
    <w:rsid w:val="006A38A0"/>
    <w:rsid w:val="006A5F77"/>
    <w:rsid w:val="006A784B"/>
    <w:rsid w:val="006B1B8C"/>
    <w:rsid w:val="006B6210"/>
    <w:rsid w:val="006B766C"/>
    <w:rsid w:val="006C26F1"/>
    <w:rsid w:val="006C5AF2"/>
    <w:rsid w:val="006C6628"/>
    <w:rsid w:val="006C6658"/>
    <w:rsid w:val="006C6D39"/>
    <w:rsid w:val="006D0891"/>
    <w:rsid w:val="006D25DD"/>
    <w:rsid w:val="006D43AE"/>
    <w:rsid w:val="006D4A8B"/>
    <w:rsid w:val="006D6CEC"/>
    <w:rsid w:val="006E0541"/>
    <w:rsid w:val="006E2D21"/>
    <w:rsid w:val="006E3B63"/>
    <w:rsid w:val="006E4A4F"/>
    <w:rsid w:val="006E7789"/>
    <w:rsid w:val="006F153A"/>
    <w:rsid w:val="006F2BC7"/>
    <w:rsid w:val="006F7818"/>
    <w:rsid w:val="00707CA0"/>
    <w:rsid w:val="00712538"/>
    <w:rsid w:val="0071350E"/>
    <w:rsid w:val="00714103"/>
    <w:rsid w:val="00714F89"/>
    <w:rsid w:val="007163BD"/>
    <w:rsid w:val="0072061B"/>
    <w:rsid w:val="0072129B"/>
    <w:rsid w:val="0072494A"/>
    <w:rsid w:val="0072678C"/>
    <w:rsid w:val="00726D63"/>
    <w:rsid w:val="00730026"/>
    <w:rsid w:val="00735CB4"/>
    <w:rsid w:val="00737C7B"/>
    <w:rsid w:val="007415F4"/>
    <w:rsid w:val="00741EAB"/>
    <w:rsid w:val="00747497"/>
    <w:rsid w:val="00747D96"/>
    <w:rsid w:val="00753C83"/>
    <w:rsid w:val="007603C9"/>
    <w:rsid w:val="00760EDC"/>
    <w:rsid w:val="007618B9"/>
    <w:rsid w:val="00765585"/>
    <w:rsid w:val="00766156"/>
    <w:rsid w:val="007701CA"/>
    <w:rsid w:val="007714DA"/>
    <w:rsid w:val="00773132"/>
    <w:rsid w:val="00774629"/>
    <w:rsid w:val="00777AD4"/>
    <w:rsid w:val="00780D48"/>
    <w:rsid w:val="00785DB4"/>
    <w:rsid w:val="007935C9"/>
    <w:rsid w:val="007965A8"/>
    <w:rsid w:val="007968C0"/>
    <w:rsid w:val="007A0EC5"/>
    <w:rsid w:val="007B1C81"/>
    <w:rsid w:val="007B317F"/>
    <w:rsid w:val="007B4173"/>
    <w:rsid w:val="007B4807"/>
    <w:rsid w:val="007B66E7"/>
    <w:rsid w:val="007C225E"/>
    <w:rsid w:val="007C3DC9"/>
    <w:rsid w:val="007C5BF9"/>
    <w:rsid w:val="007C5E64"/>
    <w:rsid w:val="007D44BC"/>
    <w:rsid w:val="007D7C99"/>
    <w:rsid w:val="007E09AA"/>
    <w:rsid w:val="007E27E7"/>
    <w:rsid w:val="007E3622"/>
    <w:rsid w:val="007E4515"/>
    <w:rsid w:val="007E62D6"/>
    <w:rsid w:val="007E7232"/>
    <w:rsid w:val="007E7B60"/>
    <w:rsid w:val="007F1A3C"/>
    <w:rsid w:val="007F1A9D"/>
    <w:rsid w:val="007F436F"/>
    <w:rsid w:val="007F4F9F"/>
    <w:rsid w:val="00800B3B"/>
    <w:rsid w:val="008017C0"/>
    <w:rsid w:val="00802016"/>
    <w:rsid w:val="00803521"/>
    <w:rsid w:val="008065AB"/>
    <w:rsid w:val="00807BB2"/>
    <w:rsid w:val="00810ACF"/>
    <w:rsid w:val="00811444"/>
    <w:rsid w:val="00811691"/>
    <w:rsid w:val="00816C58"/>
    <w:rsid w:val="0081784C"/>
    <w:rsid w:val="008209C6"/>
    <w:rsid w:val="00820DE6"/>
    <w:rsid w:val="00820E89"/>
    <w:rsid w:val="008231F9"/>
    <w:rsid w:val="00823C88"/>
    <w:rsid w:val="008240C1"/>
    <w:rsid w:val="00825F98"/>
    <w:rsid w:val="00835A15"/>
    <w:rsid w:val="0083640E"/>
    <w:rsid w:val="008408A3"/>
    <w:rsid w:val="0084373F"/>
    <w:rsid w:val="00844B80"/>
    <w:rsid w:val="008468EE"/>
    <w:rsid w:val="00850049"/>
    <w:rsid w:val="00850119"/>
    <w:rsid w:val="008555AA"/>
    <w:rsid w:val="00856B81"/>
    <w:rsid w:val="00857213"/>
    <w:rsid w:val="008651B4"/>
    <w:rsid w:val="008707F3"/>
    <w:rsid w:val="0087490C"/>
    <w:rsid w:val="0088074F"/>
    <w:rsid w:val="00881F65"/>
    <w:rsid w:val="00882162"/>
    <w:rsid w:val="00884724"/>
    <w:rsid w:val="00886917"/>
    <w:rsid w:val="00893DCC"/>
    <w:rsid w:val="008A15D3"/>
    <w:rsid w:val="008A1C31"/>
    <w:rsid w:val="008A2D71"/>
    <w:rsid w:val="008A70DA"/>
    <w:rsid w:val="008B0BF3"/>
    <w:rsid w:val="008B1762"/>
    <w:rsid w:val="008B3FE2"/>
    <w:rsid w:val="008B484C"/>
    <w:rsid w:val="008B558B"/>
    <w:rsid w:val="008B742C"/>
    <w:rsid w:val="008B77C9"/>
    <w:rsid w:val="008B7BFC"/>
    <w:rsid w:val="008C0ACA"/>
    <w:rsid w:val="008C2544"/>
    <w:rsid w:val="008C547E"/>
    <w:rsid w:val="008C5A80"/>
    <w:rsid w:val="008C753E"/>
    <w:rsid w:val="008D1ED8"/>
    <w:rsid w:val="008E110E"/>
    <w:rsid w:val="008E50CF"/>
    <w:rsid w:val="008E669E"/>
    <w:rsid w:val="008F0EDA"/>
    <w:rsid w:val="008F18EA"/>
    <w:rsid w:val="008F6175"/>
    <w:rsid w:val="008F779A"/>
    <w:rsid w:val="009009F3"/>
    <w:rsid w:val="00900D30"/>
    <w:rsid w:val="00901649"/>
    <w:rsid w:val="0090170C"/>
    <w:rsid w:val="00904E6B"/>
    <w:rsid w:val="00904F85"/>
    <w:rsid w:val="009078F0"/>
    <w:rsid w:val="0091232D"/>
    <w:rsid w:val="00913534"/>
    <w:rsid w:val="009171F1"/>
    <w:rsid w:val="0091769A"/>
    <w:rsid w:val="009205A0"/>
    <w:rsid w:val="00920DBF"/>
    <w:rsid w:val="00921389"/>
    <w:rsid w:val="00921F68"/>
    <w:rsid w:val="009261A3"/>
    <w:rsid w:val="00931908"/>
    <w:rsid w:val="009320EA"/>
    <w:rsid w:val="00932AC2"/>
    <w:rsid w:val="00934919"/>
    <w:rsid w:val="009349AA"/>
    <w:rsid w:val="00940FB2"/>
    <w:rsid w:val="00950F8F"/>
    <w:rsid w:val="00953DA8"/>
    <w:rsid w:val="00954772"/>
    <w:rsid w:val="009576F9"/>
    <w:rsid w:val="009629DA"/>
    <w:rsid w:val="00964D8F"/>
    <w:rsid w:val="0096794D"/>
    <w:rsid w:val="00967B2F"/>
    <w:rsid w:val="00971130"/>
    <w:rsid w:val="009726BA"/>
    <w:rsid w:val="00974FAE"/>
    <w:rsid w:val="00975A5F"/>
    <w:rsid w:val="00981986"/>
    <w:rsid w:val="00990672"/>
    <w:rsid w:val="009A07BD"/>
    <w:rsid w:val="009A1286"/>
    <w:rsid w:val="009A23A0"/>
    <w:rsid w:val="009A55CF"/>
    <w:rsid w:val="009A647E"/>
    <w:rsid w:val="009A6F48"/>
    <w:rsid w:val="009A7180"/>
    <w:rsid w:val="009A7F77"/>
    <w:rsid w:val="009B0A40"/>
    <w:rsid w:val="009B12B5"/>
    <w:rsid w:val="009B1FD8"/>
    <w:rsid w:val="009C040E"/>
    <w:rsid w:val="009C1705"/>
    <w:rsid w:val="009C3BB7"/>
    <w:rsid w:val="009C3CBE"/>
    <w:rsid w:val="009C554C"/>
    <w:rsid w:val="009D1860"/>
    <w:rsid w:val="009D2E6C"/>
    <w:rsid w:val="009D3143"/>
    <w:rsid w:val="009D5BA3"/>
    <w:rsid w:val="009D5C69"/>
    <w:rsid w:val="009D5F05"/>
    <w:rsid w:val="009D6B23"/>
    <w:rsid w:val="009E304E"/>
    <w:rsid w:val="009E35C7"/>
    <w:rsid w:val="009E547A"/>
    <w:rsid w:val="009F24E7"/>
    <w:rsid w:val="009F393A"/>
    <w:rsid w:val="009F5F6F"/>
    <w:rsid w:val="009F6007"/>
    <w:rsid w:val="009F66D6"/>
    <w:rsid w:val="009F6C03"/>
    <w:rsid w:val="009F7DA4"/>
    <w:rsid w:val="00A0211C"/>
    <w:rsid w:val="00A048AC"/>
    <w:rsid w:val="00A05BEA"/>
    <w:rsid w:val="00A077B6"/>
    <w:rsid w:val="00A07CE0"/>
    <w:rsid w:val="00A11CEB"/>
    <w:rsid w:val="00A12EC8"/>
    <w:rsid w:val="00A13142"/>
    <w:rsid w:val="00A13AAA"/>
    <w:rsid w:val="00A1733E"/>
    <w:rsid w:val="00A178E5"/>
    <w:rsid w:val="00A22762"/>
    <w:rsid w:val="00A26E0B"/>
    <w:rsid w:val="00A31AD3"/>
    <w:rsid w:val="00A40700"/>
    <w:rsid w:val="00A41252"/>
    <w:rsid w:val="00A45BD1"/>
    <w:rsid w:val="00A47737"/>
    <w:rsid w:val="00A53BA3"/>
    <w:rsid w:val="00A574D6"/>
    <w:rsid w:val="00A60797"/>
    <w:rsid w:val="00A61DDF"/>
    <w:rsid w:val="00A644AD"/>
    <w:rsid w:val="00A65EB6"/>
    <w:rsid w:val="00A715E1"/>
    <w:rsid w:val="00A76F7C"/>
    <w:rsid w:val="00A77054"/>
    <w:rsid w:val="00A77BA2"/>
    <w:rsid w:val="00A81A94"/>
    <w:rsid w:val="00A85088"/>
    <w:rsid w:val="00A872A6"/>
    <w:rsid w:val="00A9340B"/>
    <w:rsid w:val="00A96A79"/>
    <w:rsid w:val="00AA3A9B"/>
    <w:rsid w:val="00AA3F32"/>
    <w:rsid w:val="00AA448C"/>
    <w:rsid w:val="00AA65AF"/>
    <w:rsid w:val="00AB2279"/>
    <w:rsid w:val="00AB6413"/>
    <w:rsid w:val="00AC0B46"/>
    <w:rsid w:val="00AC143D"/>
    <w:rsid w:val="00AD37DE"/>
    <w:rsid w:val="00AD421B"/>
    <w:rsid w:val="00AD5999"/>
    <w:rsid w:val="00AD758E"/>
    <w:rsid w:val="00AE03A7"/>
    <w:rsid w:val="00AE2731"/>
    <w:rsid w:val="00AE44D2"/>
    <w:rsid w:val="00AE4DA8"/>
    <w:rsid w:val="00AE56F5"/>
    <w:rsid w:val="00AF0ABC"/>
    <w:rsid w:val="00AF0BAA"/>
    <w:rsid w:val="00AF60AC"/>
    <w:rsid w:val="00B0219F"/>
    <w:rsid w:val="00B0238F"/>
    <w:rsid w:val="00B03B63"/>
    <w:rsid w:val="00B0728C"/>
    <w:rsid w:val="00B07849"/>
    <w:rsid w:val="00B13C37"/>
    <w:rsid w:val="00B15CBA"/>
    <w:rsid w:val="00B16A43"/>
    <w:rsid w:val="00B16A4A"/>
    <w:rsid w:val="00B16B10"/>
    <w:rsid w:val="00B220E5"/>
    <w:rsid w:val="00B26CB9"/>
    <w:rsid w:val="00B351DA"/>
    <w:rsid w:val="00B35F9F"/>
    <w:rsid w:val="00B372B5"/>
    <w:rsid w:val="00B37B59"/>
    <w:rsid w:val="00B44218"/>
    <w:rsid w:val="00B44BB6"/>
    <w:rsid w:val="00B47AC2"/>
    <w:rsid w:val="00B508A0"/>
    <w:rsid w:val="00B50E87"/>
    <w:rsid w:val="00B524FF"/>
    <w:rsid w:val="00B52A54"/>
    <w:rsid w:val="00B52E9B"/>
    <w:rsid w:val="00B5377E"/>
    <w:rsid w:val="00B54FE9"/>
    <w:rsid w:val="00B57746"/>
    <w:rsid w:val="00B60862"/>
    <w:rsid w:val="00B63B0C"/>
    <w:rsid w:val="00B66267"/>
    <w:rsid w:val="00B6686C"/>
    <w:rsid w:val="00B7010B"/>
    <w:rsid w:val="00B70EB3"/>
    <w:rsid w:val="00B720F0"/>
    <w:rsid w:val="00B7349B"/>
    <w:rsid w:val="00B741A9"/>
    <w:rsid w:val="00B74BF8"/>
    <w:rsid w:val="00B76911"/>
    <w:rsid w:val="00B77940"/>
    <w:rsid w:val="00B80782"/>
    <w:rsid w:val="00B81D47"/>
    <w:rsid w:val="00B841F9"/>
    <w:rsid w:val="00B84D68"/>
    <w:rsid w:val="00B86F42"/>
    <w:rsid w:val="00B87327"/>
    <w:rsid w:val="00B90067"/>
    <w:rsid w:val="00B917F9"/>
    <w:rsid w:val="00B91E88"/>
    <w:rsid w:val="00B94C31"/>
    <w:rsid w:val="00B96200"/>
    <w:rsid w:val="00BA367D"/>
    <w:rsid w:val="00BB002F"/>
    <w:rsid w:val="00BB07EA"/>
    <w:rsid w:val="00BB1F12"/>
    <w:rsid w:val="00BB3F83"/>
    <w:rsid w:val="00BB3FF2"/>
    <w:rsid w:val="00BB500E"/>
    <w:rsid w:val="00BB7706"/>
    <w:rsid w:val="00BC161A"/>
    <w:rsid w:val="00BC6DE0"/>
    <w:rsid w:val="00BC71C1"/>
    <w:rsid w:val="00BC71E0"/>
    <w:rsid w:val="00BD31C5"/>
    <w:rsid w:val="00BD4248"/>
    <w:rsid w:val="00BD6630"/>
    <w:rsid w:val="00BD7AFC"/>
    <w:rsid w:val="00BE00A4"/>
    <w:rsid w:val="00BE1BCD"/>
    <w:rsid w:val="00BE44C9"/>
    <w:rsid w:val="00BE4BC3"/>
    <w:rsid w:val="00BE63EE"/>
    <w:rsid w:val="00BE641A"/>
    <w:rsid w:val="00BE68BE"/>
    <w:rsid w:val="00BE6CBF"/>
    <w:rsid w:val="00BE7C96"/>
    <w:rsid w:val="00BF3943"/>
    <w:rsid w:val="00BF5B4D"/>
    <w:rsid w:val="00BF6D27"/>
    <w:rsid w:val="00C01EC8"/>
    <w:rsid w:val="00C02AC8"/>
    <w:rsid w:val="00C043EA"/>
    <w:rsid w:val="00C04EC1"/>
    <w:rsid w:val="00C1144A"/>
    <w:rsid w:val="00C11ACC"/>
    <w:rsid w:val="00C12664"/>
    <w:rsid w:val="00C20BD0"/>
    <w:rsid w:val="00C21D75"/>
    <w:rsid w:val="00C23CB7"/>
    <w:rsid w:val="00C31607"/>
    <w:rsid w:val="00C35C91"/>
    <w:rsid w:val="00C36170"/>
    <w:rsid w:val="00C410FC"/>
    <w:rsid w:val="00C41473"/>
    <w:rsid w:val="00C42686"/>
    <w:rsid w:val="00C42882"/>
    <w:rsid w:val="00C436BF"/>
    <w:rsid w:val="00C43E2A"/>
    <w:rsid w:val="00C45897"/>
    <w:rsid w:val="00C50B48"/>
    <w:rsid w:val="00C51206"/>
    <w:rsid w:val="00C54E54"/>
    <w:rsid w:val="00C656E6"/>
    <w:rsid w:val="00C701F2"/>
    <w:rsid w:val="00C71824"/>
    <w:rsid w:val="00C72B0A"/>
    <w:rsid w:val="00C75826"/>
    <w:rsid w:val="00C76D45"/>
    <w:rsid w:val="00C76F07"/>
    <w:rsid w:val="00C816B6"/>
    <w:rsid w:val="00C81948"/>
    <w:rsid w:val="00C86417"/>
    <w:rsid w:val="00C87029"/>
    <w:rsid w:val="00C92B29"/>
    <w:rsid w:val="00C931A5"/>
    <w:rsid w:val="00C9388B"/>
    <w:rsid w:val="00C93E27"/>
    <w:rsid w:val="00C95A4A"/>
    <w:rsid w:val="00CA0982"/>
    <w:rsid w:val="00CA551B"/>
    <w:rsid w:val="00CB24B4"/>
    <w:rsid w:val="00CB2A4A"/>
    <w:rsid w:val="00CB344C"/>
    <w:rsid w:val="00CB4CE0"/>
    <w:rsid w:val="00CC0B45"/>
    <w:rsid w:val="00CC0C0B"/>
    <w:rsid w:val="00CC1109"/>
    <w:rsid w:val="00CC2EE4"/>
    <w:rsid w:val="00CE3EA8"/>
    <w:rsid w:val="00CE65B0"/>
    <w:rsid w:val="00CE6649"/>
    <w:rsid w:val="00CE6E46"/>
    <w:rsid w:val="00CE7150"/>
    <w:rsid w:val="00CF0702"/>
    <w:rsid w:val="00CF0FD6"/>
    <w:rsid w:val="00CF2DC7"/>
    <w:rsid w:val="00CF7049"/>
    <w:rsid w:val="00CF7D39"/>
    <w:rsid w:val="00D00348"/>
    <w:rsid w:val="00D006DF"/>
    <w:rsid w:val="00D060D3"/>
    <w:rsid w:val="00D145BB"/>
    <w:rsid w:val="00D15208"/>
    <w:rsid w:val="00D30493"/>
    <w:rsid w:val="00D34F9B"/>
    <w:rsid w:val="00D41492"/>
    <w:rsid w:val="00D43F3B"/>
    <w:rsid w:val="00D445AB"/>
    <w:rsid w:val="00D44962"/>
    <w:rsid w:val="00D475CB"/>
    <w:rsid w:val="00D50650"/>
    <w:rsid w:val="00D52D09"/>
    <w:rsid w:val="00D5477E"/>
    <w:rsid w:val="00D55E1F"/>
    <w:rsid w:val="00D56379"/>
    <w:rsid w:val="00D57293"/>
    <w:rsid w:val="00D607F6"/>
    <w:rsid w:val="00D612E3"/>
    <w:rsid w:val="00D631F9"/>
    <w:rsid w:val="00D6323E"/>
    <w:rsid w:val="00D66AE3"/>
    <w:rsid w:val="00D67B27"/>
    <w:rsid w:val="00D72795"/>
    <w:rsid w:val="00D72D7E"/>
    <w:rsid w:val="00D73751"/>
    <w:rsid w:val="00D75C2E"/>
    <w:rsid w:val="00D8666E"/>
    <w:rsid w:val="00D90018"/>
    <w:rsid w:val="00D92D06"/>
    <w:rsid w:val="00D93AA0"/>
    <w:rsid w:val="00D93C6B"/>
    <w:rsid w:val="00DA030C"/>
    <w:rsid w:val="00DA1023"/>
    <w:rsid w:val="00DA12D8"/>
    <w:rsid w:val="00DA3DA0"/>
    <w:rsid w:val="00DA7360"/>
    <w:rsid w:val="00DB118C"/>
    <w:rsid w:val="00DB3776"/>
    <w:rsid w:val="00DB522E"/>
    <w:rsid w:val="00DB6AB8"/>
    <w:rsid w:val="00DB7AA8"/>
    <w:rsid w:val="00DB7F15"/>
    <w:rsid w:val="00DC0320"/>
    <w:rsid w:val="00DC067B"/>
    <w:rsid w:val="00DC2168"/>
    <w:rsid w:val="00DC23E6"/>
    <w:rsid w:val="00DD01EC"/>
    <w:rsid w:val="00DD23D6"/>
    <w:rsid w:val="00DD3FAC"/>
    <w:rsid w:val="00DD5B69"/>
    <w:rsid w:val="00DD62DF"/>
    <w:rsid w:val="00DD6E42"/>
    <w:rsid w:val="00DD7D36"/>
    <w:rsid w:val="00DE13A0"/>
    <w:rsid w:val="00DE1F16"/>
    <w:rsid w:val="00DE2E62"/>
    <w:rsid w:val="00DE4442"/>
    <w:rsid w:val="00DE4516"/>
    <w:rsid w:val="00DE661E"/>
    <w:rsid w:val="00DE6883"/>
    <w:rsid w:val="00DE6B79"/>
    <w:rsid w:val="00DF2497"/>
    <w:rsid w:val="00DF3039"/>
    <w:rsid w:val="00DF77AC"/>
    <w:rsid w:val="00E00A68"/>
    <w:rsid w:val="00E05A57"/>
    <w:rsid w:val="00E1249D"/>
    <w:rsid w:val="00E132CC"/>
    <w:rsid w:val="00E133FE"/>
    <w:rsid w:val="00E1538C"/>
    <w:rsid w:val="00E20028"/>
    <w:rsid w:val="00E20231"/>
    <w:rsid w:val="00E24783"/>
    <w:rsid w:val="00E251FC"/>
    <w:rsid w:val="00E274C8"/>
    <w:rsid w:val="00E27657"/>
    <w:rsid w:val="00E30E7E"/>
    <w:rsid w:val="00E32AA8"/>
    <w:rsid w:val="00E35B6A"/>
    <w:rsid w:val="00E375BB"/>
    <w:rsid w:val="00E41505"/>
    <w:rsid w:val="00E46B32"/>
    <w:rsid w:val="00E46DFC"/>
    <w:rsid w:val="00E47519"/>
    <w:rsid w:val="00E50D48"/>
    <w:rsid w:val="00E53943"/>
    <w:rsid w:val="00E57F6E"/>
    <w:rsid w:val="00E610FF"/>
    <w:rsid w:val="00E6253A"/>
    <w:rsid w:val="00E72AF6"/>
    <w:rsid w:val="00E7306D"/>
    <w:rsid w:val="00E7520B"/>
    <w:rsid w:val="00E815B3"/>
    <w:rsid w:val="00E87EA5"/>
    <w:rsid w:val="00E90F78"/>
    <w:rsid w:val="00E92C78"/>
    <w:rsid w:val="00E95CC0"/>
    <w:rsid w:val="00E97064"/>
    <w:rsid w:val="00EA7772"/>
    <w:rsid w:val="00EB0D95"/>
    <w:rsid w:val="00EB28A1"/>
    <w:rsid w:val="00EB3080"/>
    <w:rsid w:val="00EB58AF"/>
    <w:rsid w:val="00EB5E02"/>
    <w:rsid w:val="00EB732C"/>
    <w:rsid w:val="00EC0761"/>
    <w:rsid w:val="00EC1286"/>
    <w:rsid w:val="00EC19AE"/>
    <w:rsid w:val="00EC1D31"/>
    <w:rsid w:val="00EC29DE"/>
    <w:rsid w:val="00EC3A8E"/>
    <w:rsid w:val="00EC4786"/>
    <w:rsid w:val="00EC55EB"/>
    <w:rsid w:val="00EC69EC"/>
    <w:rsid w:val="00ED092B"/>
    <w:rsid w:val="00ED0FB5"/>
    <w:rsid w:val="00ED20F9"/>
    <w:rsid w:val="00ED42D0"/>
    <w:rsid w:val="00ED4867"/>
    <w:rsid w:val="00ED5388"/>
    <w:rsid w:val="00ED6B8A"/>
    <w:rsid w:val="00EE2532"/>
    <w:rsid w:val="00EE2BCA"/>
    <w:rsid w:val="00EE40E8"/>
    <w:rsid w:val="00EF475B"/>
    <w:rsid w:val="00EF4C92"/>
    <w:rsid w:val="00EF56B8"/>
    <w:rsid w:val="00EF64D5"/>
    <w:rsid w:val="00EF69C0"/>
    <w:rsid w:val="00F00DA6"/>
    <w:rsid w:val="00F024F9"/>
    <w:rsid w:val="00F0364E"/>
    <w:rsid w:val="00F04CCD"/>
    <w:rsid w:val="00F06963"/>
    <w:rsid w:val="00F100D0"/>
    <w:rsid w:val="00F113DD"/>
    <w:rsid w:val="00F11A02"/>
    <w:rsid w:val="00F126F4"/>
    <w:rsid w:val="00F157AA"/>
    <w:rsid w:val="00F1584C"/>
    <w:rsid w:val="00F16BDE"/>
    <w:rsid w:val="00F202A6"/>
    <w:rsid w:val="00F22105"/>
    <w:rsid w:val="00F2302A"/>
    <w:rsid w:val="00F249F6"/>
    <w:rsid w:val="00F26B7F"/>
    <w:rsid w:val="00F3075E"/>
    <w:rsid w:val="00F31E07"/>
    <w:rsid w:val="00F337BF"/>
    <w:rsid w:val="00F41818"/>
    <w:rsid w:val="00F46400"/>
    <w:rsid w:val="00F51C36"/>
    <w:rsid w:val="00F57DB9"/>
    <w:rsid w:val="00F603A4"/>
    <w:rsid w:val="00F66F37"/>
    <w:rsid w:val="00F670F5"/>
    <w:rsid w:val="00F70C1A"/>
    <w:rsid w:val="00F70DC8"/>
    <w:rsid w:val="00F713E7"/>
    <w:rsid w:val="00F720FF"/>
    <w:rsid w:val="00F7312D"/>
    <w:rsid w:val="00F85B12"/>
    <w:rsid w:val="00F85DE9"/>
    <w:rsid w:val="00F86469"/>
    <w:rsid w:val="00F9009E"/>
    <w:rsid w:val="00F90C56"/>
    <w:rsid w:val="00F9329E"/>
    <w:rsid w:val="00F937E3"/>
    <w:rsid w:val="00F93E2D"/>
    <w:rsid w:val="00F94B19"/>
    <w:rsid w:val="00F9623E"/>
    <w:rsid w:val="00FA176D"/>
    <w:rsid w:val="00FB16BE"/>
    <w:rsid w:val="00FB17A2"/>
    <w:rsid w:val="00FB3DA1"/>
    <w:rsid w:val="00FB57ED"/>
    <w:rsid w:val="00FC103E"/>
    <w:rsid w:val="00FC1113"/>
    <w:rsid w:val="00FC2370"/>
    <w:rsid w:val="00FC3EB1"/>
    <w:rsid w:val="00FC5991"/>
    <w:rsid w:val="00FC7857"/>
    <w:rsid w:val="00FC7F8C"/>
    <w:rsid w:val="00FD32CB"/>
    <w:rsid w:val="00FD3BBC"/>
    <w:rsid w:val="00FD49D8"/>
    <w:rsid w:val="00FD5356"/>
    <w:rsid w:val="00FD6C34"/>
    <w:rsid w:val="00FE01C4"/>
    <w:rsid w:val="00FE126C"/>
    <w:rsid w:val="00FE197C"/>
    <w:rsid w:val="00FE214A"/>
    <w:rsid w:val="00FE2309"/>
    <w:rsid w:val="00FE2B2D"/>
    <w:rsid w:val="00FE34DD"/>
    <w:rsid w:val="00FE528A"/>
    <w:rsid w:val="00FE76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582909"/>
    <w:rPr>
      <w:sz w:val="20"/>
      <w:szCs w:val="20"/>
    </w:rPr>
  </w:style>
  <w:style w:type="paragraph" w:styleId="Nadpis1">
    <w:name w:val="heading 1"/>
    <w:basedOn w:val="Normlny"/>
    <w:next w:val="Normlny"/>
    <w:link w:val="Nadpis1Char"/>
    <w:uiPriority w:val="99"/>
    <w:qFormat/>
    <w:rsid w:val="00F2302A"/>
    <w:pPr>
      <w:keepNext/>
      <w:spacing w:before="120" w:after="120" w:line="240" w:lineRule="atLeast"/>
      <w:outlineLvl w:val="0"/>
    </w:pPr>
    <w:rPr>
      <w:b/>
      <w:bCs/>
      <w:sz w:val="23"/>
      <w:szCs w:val="23"/>
    </w:rPr>
  </w:style>
  <w:style w:type="paragraph" w:styleId="Nadpis2">
    <w:name w:val="heading 2"/>
    <w:basedOn w:val="Normlny"/>
    <w:next w:val="Normlny"/>
    <w:link w:val="Nadpis2Char"/>
    <w:uiPriority w:val="99"/>
    <w:qFormat/>
    <w:rsid w:val="00F2302A"/>
    <w:pPr>
      <w:keepNext/>
      <w:jc w:val="center"/>
      <w:outlineLvl w:val="1"/>
    </w:pPr>
    <w:rPr>
      <w:b/>
      <w:bCs/>
      <w:sz w:val="27"/>
      <w:szCs w:val="27"/>
    </w:rPr>
  </w:style>
  <w:style w:type="paragraph" w:styleId="Nadpis3">
    <w:name w:val="heading 3"/>
    <w:basedOn w:val="Normlny"/>
    <w:next w:val="Normlny"/>
    <w:link w:val="Nadpis3Char"/>
    <w:uiPriority w:val="99"/>
    <w:qFormat/>
    <w:rsid w:val="00F2302A"/>
    <w:pPr>
      <w:keepNext/>
      <w:spacing w:before="120" w:line="240" w:lineRule="atLeast"/>
      <w:outlineLvl w:val="2"/>
    </w:pPr>
    <w:rPr>
      <w:i/>
      <w:iCs/>
      <w:sz w:val="23"/>
      <w:szCs w:val="23"/>
    </w:rPr>
  </w:style>
  <w:style w:type="paragraph" w:styleId="Nadpis8">
    <w:name w:val="heading 8"/>
    <w:basedOn w:val="Normlny"/>
    <w:next w:val="Normlny"/>
    <w:link w:val="Nadpis8Char"/>
    <w:uiPriority w:val="99"/>
    <w:qFormat/>
    <w:rsid w:val="00F2302A"/>
    <w:pPr>
      <w:keepNext/>
      <w:numPr>
        <w:numId w:val="1"/>
      </w:numPr>
      <w:spacing w:before="240" w:line="360" w:lineRule="atLeast"/>
      <w:outlineLvl w:val="7"/>
    </w:pPr>
    <w:rPr>
      <w:b/>
      <w:bCs/>
      <w:sz w:val="23"/>
      <w:szCs w:val="2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F2302A"/>
    <w:rPr>
      <w:rFonts w:ascii="Cambria" w:hAnsi="Cambria" w:cs="Cambria"/>
      <w:b/>
      <w:bCs/>
      <w:kern w:val="32"/>
      <w:sz w:val="32"/>
      <w:szCs w:val="32"/>
    </w:rPr>
  </w:style>
  <w:style w:type="character" w:customStyle="1" w:styleId="Nadpis2Char">
    <w:name w:val="Nadpis 2 Char"/>
    <w:basedOn w:val="Predvolenpsmoodseku"/>
    <w:link w:val="Nadpis2"/>
    <w:uiPriority w:val="99"/>
    <w:semiHidden/>
    <w:locked/>
    <w:rsid w:val="00F2302A"/>
    <w:rPr>
      <w:rFonts w:ascii="Cambria" w:hAnsi="Cambria" w:cs="Cambria"/>
      <w:b/>
      <w:bCs/>
      <w:i/>
      <w:iCs/>
      <w:sz w:val="28"/>
      <w:szCs w:val="28"/>
    </w:rPr>
  </w:style>
  <w:style w:type="character" w:customStyle="1" w:styleId="Nadpis3Char">
    <w:name w:val="Nadpis 3 Char"/>
    <w:basedOn w:val="Predvolenpsmoodseku"/>
    <w:link w:val="Nadpis3"/>
    <w:uiPriority w:val="99"/>
    <w:locked/>
    <w:rsid w:val="00F2302A"/>
    <w:rPr>
      <w:rFonts w:ascii="Cambria" w:hAnsi="Cambria" w:cs="Cambria"/>
      <w:b/>
      <w:bCs/>
      <w:sz w:val="26"/>
      <w:szCs w:val="26"/>
    </w:rPr>
  </w:style>
  <w:style w:type="character" w:customStyle="1" w:styleId="Nadpis8Char">
    <w:name w:val="Nadpis 8 Char"/>
    <w:basedOn w:val="Predvolenpsmoodseku"/>
    <w:link w:val="Nadpis8"/>
    <w:uiPriority w:val="99"/>
    <w:locked/>
    <w:rsid w:val="00F2302A"/>
    <w:rPr>
      <w:b/>
      <w:bCs/>
      <w:sz w:val="23"/>
      <w:szCs w:val="23"/>
    </w:rPr>
  </w:style>
  <w:style w:type="character" w:styleId="Hypertextovprepojenie">
    <w:name w:val="Hyperlink"/>
    <w:basedOn w:val="Predvolenpsmoodseku"/>
    <w:uiPriority w:val="99"/>
    <w:rsid w:val="00F2302A"/>
    <w:rPr>
      <w:color w:val="0000FF"/>
      <w:u w:val="single"/>
    </w:rPr>
  </w:style>
  <w:style w:type="paragraph" w:styleId="Zkladntext">
    <w:name w:val="Body Text"/>
    <w:basedOn w:val="Normlny"/>
    <w:link w:val="ZkladntextChar"/>
    <w:uiPriority w:val="99"/>
    <w:rsid w:val="00F2302A"/>
    <w:pPr>
      <w:spacing w:before="120" w:line="240" w:lineRule="atLeast"/>
      <w:jc w:val="both"/>
    </w:pPr>
    <w:rPr>
      <w:sz w:val="23"/>
      <w:szCs w:val="23"/>
    </w:rPr>
  </w:style>
  <w:style w:type="character" w:customStyle="1" w:styleId="ZkladntextChar">
    <w:name w:val="Základný text Char"/>
    <w:basedOn w:val="Predvolenpsmoodseku"/>
    <w:link w:val="Zkladntext"/>
    <w:uiPriority w:val="99"/>
    <w:locked/>
    <w:rsid w:val="00F2302A"/>
  </w:style>
  <w:style w:type="paragraph" w:styleId="Zkladntext3">
    <w:name w:val="Body Text 3"/>
    <w:basedOn w:val="Normlny"/>
    <w:link w:val="Zkladntext3Char"/>
    <w:uiPriority w:val="99"/>
    <w:rsid w:val="00F2302A"/>
    <w:pPr>
      <w:spacing w:before="120" w:line="240" w:lineRule="atLeast"/>
      <w:jc w:val="center"/>
    </w:pPr>
    <w:rPr>
      <w:spacing w:val="-6"/>
      <w:sz w:val="23"/>
      <w:szCs w:val="23"/>
    </w:rPr>
  </w:style>
  <w:style w:type="character" w:customStyle="1" w:styleId="Zkladntext3Char">
    <w:name w:val="Základný text 3 Char"/>
    <w:basedOn w:val="Predvolenpsmoodseku"/>
    <w:link w:val="Zkladntext3"/>
    <w:uiPriority w:val="99"/>
    <w:locked/>
    <w:rsid w:val="00F2302A"/>
    <w:rPr>
      <w:sz w:val="16"/>
      <w:szCs w:val="16"/>
    </w:rPr>
  </w:style>
  <w:style w:type="paragraph" w:styleId="Zarkazkladnhotextu2">
    <w:name w:val="Body Text Indent 2"/>
    <w:basedOn w:val="Normlny"/>
    <w:link w:val="Zarkazkladnhotextu2Char"/>
    <w:uiPriority w:val="99"/>
    <w:rsid w:val="00F2302A"/>
    <w:pPr>
      <w:spacing w:before="120" w:line="240" w:lineRule="atLeast"/>
      <w:ind w:firstLine="283"/>
    </w:pPr>
    <w:rPr>
      <w:sz w:val="23"/>
      <w:szCs w:val="23"/>
    </w:rPr>
  </w:style>
  <w:style w:type="character" w:customStyle="1" w:styleId="Zarkazkladnhotextu2Char">
    <w:name w:val="Zarážka základného textu 2 Char"/>
    <w:basedOn w:val="Predvolenpsmoodseku"/>
    <w:link w:val="Zarkazkladnhotextu2"/>
    <w:uiPriority w:val="99"/>
    <w:locked/>
    <w:rsid w:val="00F2302A"/>
  </w:style>
  <w:style w:type="paragraph" w:customStyle="1" w:styleId="xtext2">
    <w:name w:val="xtext2"/>
    <w:basedOn w:val="Normlny"/>
    <w:uiPriority w:val="99"/>
    <w:rsid w:val="00F2302A"/>
    <w:pPr>
      <w:spacing w:before="60"/>
    </w:pPr>
    <w:rPr>
      <w:sz w:val="24"/>
      <w:szCs w:val="24"/>
    </w:rPr>
  </w:style>
  <w:style w:type="paragraph" w:styleId="Hlavika">
    <w:name w:val="header"/>
    <w:basedOn w:val="Normlny"/>
    <w:link w:val="HlavikaChar"/>
    <w:uiPriority w:val="99"/>
    <w:rsid w:val="00F2302A"/>
    <w:pPr>
      <w:tabs>
        <w:tab w:val="center" w:pos="4536"/>
        <w:tab w:val="right" w:pos="9072"/>
      </w:tabs>
    </w:pPr>
  </w:style>
  <w:style w:type="character" w:customStyle="1" w:styleId="HlavikaChar">
    <w:name w:val="Hlavička Char"/>
    <w:basedOn w:val="Predvolenpsmoodseku"/>
    <w:link w:val="Hlavika"/>
    <w:uiPriority w:val="99"/>
    <w:semiHidden/>
    <w:locked/>
    <w:rsid w:val="00F2302A"/>
  </w:style>
  <w:style w:type="character" w:styleId="slostrany">
    <w:name w:val="page number"/>
    <w:basedOn w:val="Predvolenpsmoodseku"/>
    <w:uiPriority w:val="99"/>
    <w:rsid w:val="00F2302A"/>
  </w:style>
  <w:style w:type="paragraph" w:styleId="Pta">
    <w:name w:val="footer"/>
    <w:basedOn w:val="Normlny"/>
    <w:link w:val="PtaChar"/>
    <w:uiPriority w:val="99"/>
    <w:rsid w:val="00F2302A"/>
    <w:pPr>
      <w:tabs>
        <w:tab w:val="center" w:pos="4536"/>
        <w:tab w:val="right" w:pos="9072"/>
      </w:tabs>
    </w:pPr>
  </w:style>
  <w:style w:type="character" w:customStyle="1" w:styleId="PtaChar">
    <w:name w:val="Päta Char"/>
    <w:basedOn w:val="Predvolenpsmoodseku"/>
    <w:link w:val="Pta"/>
    <w:uiPriority w:val="99"/>
    <w:locked/>
    <w:rsid w:val="00F2302A"/>
  </w:style>
  <w:style w:type="table" w:styleId="Mriekatabuky">
    <w:name w:val="Table Grid"/>
    <w:basedOn w:val="Normlnatabuka"/>
    <w:uiPriority w:val="59"/>
    <w:rsid w:val="005829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rsid w:val="00CF0FD6"/>
    <w:rPr>
      <w:color w:val="800080"/>
      <w:u w:val="single"/>
    </w:rPr>
  </w:style>
  <w:style w:type="paragraph" w:styleId="truktradokumentu">
    <w:name w:val="Document Map"/>
    <w:basedOn w:val="Normlny"/>
    <w:link w:val="truktradokumentuChar"/>
    <w:uiPriority w:val="99"/>
    <w:semiHidden/>
    <w:rsid w:val="00230272"/>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sid w:val="00F2302A"/>
    <w:rPr>
      <w:rFonts w:ascii="Tahoma" w:hAnsi="Tahoma" w:cs="Tahoma"/>
      <w:sz w:val="16"/>
      <w:szCs w:val="16"/>
    </w:rPr>
  </w:style>
  <w:style w:type="paragraph" w:styleId="Obyajntext">
    <w:name w:val="Plain Text"/>
    <w:basedOn w:val="Normlny"/>
    <w:link w:val="ObyajntextChar"/>
    <w:uiPriority w:val="99"/>
    <w:rsid w:val="00CF7049"/>
    <w:rPr>
      <w:rFonts w:ascii="Consolas" w:hAnsi="Consolas" w:cs="Consolas"/>
      <w:sz w:val="21"/>
      <w:szCs w:val="21"/>
      <w:lang w:eastAsia="en-US"/>
    </w:rPr>
  </w:style>
  <w:style w:type="character" w:customStyle="1" w:styleId="ObyajntextChar">
    <w:name w:val="Obyčajný text Char"/>
    <w:basedOn w:val="Predvolenpsmoodseku"/>
    <w:link w:val="Obyajntext"/>
    <w:uiPriority w:val="99"/>
    <w:locked/>
    <w:rsid w:val="00CF7049"/>
    <w:rPr>
      <w:rFonts w:ascii="Consolas" w:hAnsi="Consolas" w:cs="Consolas"/>
      <w:sz w:val="21"/>
      <w:szCs w:val="21"/>
      <w:lang w:eastAsia="en-US"/>
    </w:rPr>
  </w:style>
  <w:style w:type="paragraph" w:customStyle="1" w:styleId="Zkladntext31">
    <w:name w:val="Základný text 31"/>
    <w:basedOn w:val="Normlny"/>
    <w:uiPriority w:val="99"/>
    <w:rsid w:val="004428AA"/>
    <w:pPr>
      <w:suppressAutoHyphens/>
      <w:spacing w:before="120" w:line="240" w:lineRule="atLeast"/>
      <w:jc w:val="center"/>
    </w:pPr>
    <w:rPr>
      <w:spacing w:val="-6"/>
      <w:sz w:val="23"/>
      <w:szCs w:val="23"/>
      <w:lang w:eastAsia="ar-SA"/>
    </w:rPr>
  </w:style>
  <w:style w:type="paragraph" w:styleId="Textbubliny">
    <w:name w:val="Balloon Text"/>
    <w:basedOn w:val="Normlny"/>
    <w:link w:val="TextbublinyChar"/>
    <w:uiPriority w:val="99"/>
    <w:semiHidden/>
    <w:rsid w:val="002E2A34"/>
    <w:rPr>
      <w:rFonts w:ascii="Tahoma" w:hAnsi="Tahoma" w:cs="Tahoma"/>
      <w:sz w:val="16"/>
      <w:szCs w:val="16"/>
    </w:rPr>
  </w:style>
  <w:style w:type="character" w:customStyle="1" w:styleId="TextbublinyChar">
    <w:name w:val="Text bubliny Char"/>
    <w:basedOn w:val="Predvolenpsmoodseku"/>
    <w:link w:val="Textbubliny"/>
    <w:uiPriority w:val="99"/>
    <w:locked/>
    <w:rsid w:val="002E2A34"/>
    <w:rPr>
      <w:rFonts w:ascii="Tahoma" w:hAnsi="Tahoma" w:cs="Tahoma"/>
      <w:sz w:val="16"/>
      <w:szCs w:val="16"/>
    </w:rPr>
  </w:style>
  <w:style w:type="paragraph" w:styleId="Odsekzoznamu">
    <w:name w:val="List Paragraph"/>
    <w:basedOn w:val="Normlny"/>
    <w:uiPriority w:val="99"/>
    <w:qFormat/>
    <w:rsid w:val="007163BD"/>
    <w:pPr>
      <w:spacing w:after="200" w:line="276" w:lineRule="auto"/>
      <w:ind w:left="720"/>
    </w:pPr>
    <w:rPr>
      <w:rFonts w:ascii="Calibri" w:hAnsi="Calibri" w:cs="Calibri"/>
      <w:sz w:val="22"/>
      <w:szCs w:val="22"/>
      <w:lang w:eastAsia="en-US"/>
    </w:rPr>
  </w:style>
  <w:style w:type="paragraph" w:styleId="Obsah1">
    <w:name w:val="toc 1"/>
    <w:basedOn w:val="Normlny"/>
    <w:next w:val="Normlny"/>
    <w:autoRedefine/>
    <w:uiPriority w:val="99"/>
    <w:semiHidden/>
    <w:rsid w:val="000D2CA7"/>
    <w:pPr>
      <w:tabs>
        <w:tab w:val="left" w:pos="880"/>
        <w:tab w:val="right" w:pos="9062"/>
      </w:tabs>
      <w:spacing w:before="360"/>
      <w:ind w:left="851" w:hanging="567"/>
      <w:jc w:val="both"/>
    </w:pPr>
    <w:rPr>
      <w:rFonts w:ascii="Arial" w:hAnsi="Arial" w:cs="Arial"/>
      <w:b/>
      <w:bCs/>
      <w:caps/>
      <w:sz w:val="24"/>
      <w:szCs w:val="24"/>
    </w:rPr>
  </w:style>
  <w:style w:type="paragraph" w:styleId="Obsah2">
    <w:name w:val="toc 2"/>
    <w:basedOn w:val="Normlny"/>
    <w:next w:val="Normlny"/>
    <w:autoRedefine/>
    <w:uiPriority w:val="99"/>
    <w:semiHidden/>
    <w:rsid w:val="00DA1023"/>
    <w:pPr>
      <w:tabs>
        <w:tab w:val="left" w:pos="709"/>
        <w:tab w:val="right" w:pos="9062"/>
      </w:tabs>
      <w:spacing w:before="240"/>
      <w:ind w:left="284"/>
      <w:jc w:val="both"/>
    </w:pPr>
    <w:rPr>
      <w:rFonts w:ascii="Arial" w:hAnsi="Arial" w:cs="Arial"/>
      <w:noProof/>
    </w:rPr>
  </w:style>
  <w:style w:type="paragraph" w:styleId="Obsah3">
    <w:name w:val="toc 3"/>
    <w:basedOn w:val="Normlny"/>
    <w:next w:val="Normlny"/>
    <w:autoRedefine/>
    <w:uiPriority w:val="99"/>
    <w:semiHidden/>
    <w:rsid w:val="007B4173"/>
    <w:pPr>
      <w:tabs>
        <w:tab w:val="left" w:pos="1680"/>
        <w:tab w:val="right" w:pos="9072"/>
      </w:tabs>
      <w:ind w:left="1418" w:hanging="567"/>
      <w:jc w:val="both"/>
    </w:pPr>
    <w:rPr>
      <w:rFonts w:ascii="Arial" w:hAnsi="Arial" w:cs="Arial"/>
    </w:rPr>
  </w:style>
  <w:style w:type="paragraph" w:customStyle="1" w:styleId="titul1">
    <w:name w:val="titul 1"/>
    <w:basedOn w:val="Normlny"/>
    <w:next w:val="Normlny"/>
    <w:uiPriority w:val="99"/>
    <w:rsid w:val="00DA1023"/>
    <w:pPr>
      <w:tabs>
        <w:tab w:val="right" w:pos="9062"/>
      </w:tabs>
      <w:jc w:val="center"/>
    </w:pPr>
    <w:rPr>
      <w:rFonts w:ascii="Arial" w:hAnsi="Arial" w:cs="Arial"/>
      <w:sz w:val="28"/>
      <w:szCs w:val="28"/>
    </w:rPr>
  </w:style>
  <w:style w:type="paragraph" w:customStyle="1" w:styleId="titul2">
    <w:name w:val="titul 2"/>
    <w:basedOn w:val="titul1"/>
    <w:next w:val="Normlny"/>
    <w:uiPriority w:val="99"/>
    <w:rsid w:val="00DA1023"/>
    <w:rPr>
      <w:b/>
      <w:bCs/>
      <w:sz w:val="32"/>
      <w:szCs w:val="32"/>
    </w:rPr>
  </w:style>
  <w:style w:type="paragraph" w:customStyle="1" w:styleId="titul3">
    <w:name w:val="titul 3"/>
    <w:basedOn w:val="Normlny"/>
    <w:next w:val="Normlny"/>
    <w:uiPriority w:val="99"/>
    <w:rsid w:val="00DA1023"/>
    <w:pPr>
      <w:spacing w:after="120"/>
      <w:jc w:val="center"/>
    </w:pPr>
    <w:rPr>
      <w:rFonts w:ascii="Arial" w:hAnsi="Arial" w:cs="Arial"/>
      <w:sz w:val="22"/>
      <w:szCs w:val="22"/>
    </w:rPr>
  </w:style>
  <w:style w:type="paragraph" w:customStyle="1" w:styleId="kontakt">
    <w:name w:val="kontakt"/>
    <w:basedOn w:val="Normlny"/>
    <w:uiPriority w:val="99"/>
    <w:rsid w:val="00DA1023"/>
    <w:pPr>
      <w:spacing w:after="480"/>
      <w:ind w:left="680"/>
    </w:pPr>
    <w:rPr>
      <w:rFonts w:ascii="Arial" w:hAnsi="Arial" w:cs="Arial"/>
      <w:sz w:val="22"/>
      <w:szCs w:val="22"/>
    </w:rPr>
  </w:style>
  <w:style w:type="paragraph" w:styleId="Nzov">
    <w:name w:val="Title"/>
    <w:basedOn w:val="Normlny"/>
    <w:next w:val="Normlny"/>
    <w:link w:val="NzovChar"/>
    <w:uiPriority w:val="99"/>
    <w:qFormat/>
    <w:rsid w:val="00C23CB7"/>
    <w:pPr>
      <w:spacing w:before="240" w:after="60"/>
      <w:jc w:val="center"/>
      <w:outlineLvl w:val="0"/>
    </w:pPr>
    <w:rPr>
      <w:rFonts w:ascii="Cambria" w:hAnsi="Cambria" w:cs="Cambria"/>
      <w:b/>
      <w:bCs/>
      <w:kern w:val="28"/>
      <w:sz w:val="32"/>
      <w:szCs w:val="32"/>
    </w:rPr>
  </w:style>
  <w:style w:type="character" w:customStyle="1" w:styleId="NzovChar">
    <w:name w:val="Názov Char"/>
    <w:basedOn w:val="Predvolenpsmoodseku"/>
    <w:link w:val="Nzov"/>
    <w:uiPriority w:val="99"/>
    <w:locked/>
    <w:rsid w:val="00C23CB7"/>
    <w:rPr>
      <w:rFonts w:ascii="Cambria" w:hAnsi="Cambria" w:cs="Cambria"/>
      <w:b/>
      <w:bCs/>
      <w:kern w:val="28"/>
      <w:sz w:val="32"/>
      <w:szCs w:val="32"/>
    </w:rPr>
  </w:style>
  <w:style w:type="paragraph" w:styleId="Normlnywebov">
    <w:name w:val="Normal (Web)"/>
    <w:basedOn w:val="Normlny"/>
    <w:uiPriority w:val="99"/>
    <w:rsid w:val="00D8666E"/>
    <w:pPr>
      <w:spacing w:before="100" w:beforeAutospacing="1" w:after="100" w:afterAutospacing="1"/>
    </w:pPr>
    <w:rPr>
      <w:sz w:val="24"/>
      <w:szCs w:val="24"/>
    </w:rPr>
  </w:style>
  <w:style w:type="character" w:customStyle="1" w:styleId="style21">
    <w:name w:val="style21"/>
    <w:basedOn w:val="Predvolenpsmoodseku"/>
    <w:uiPriority w:val="99"/>
    <w:rsid w:val="00FD49D8"/>
    <w:rPr>
      <w:u w:val="single"/>
    </w:rPr>
  </w:style>
  <w:style w:type="character" w:styleId="Odkaznakomentr">
    <w:name w:val="annotation reference"/>
    <w:basedOn w:val="Predvolenpsmoodseku"/>
    <w:uiPriority w:val="99"/>
    <w:semiHidden/>
    <w:rsid w:val="00301483"/>
    <w:rPr>
      <w:sz w:val="16"/>
      <w:szCs w:val="16"/>
    </w:rPr>
  </w:style>
  <w:style w:type="paragraph" w:styleId="Textkomentra">
    <w:name w:val="annotation text"/>
    <w:basedOn w:val="Normlny"/>
    <w:link w:val="TextkomentraChar"/>
    <w:uiPriority w:val="99"/>
    <w:semiHidden/>
    <w:rsid w:val="00301483"/>
  </w:style>
  <w:style w:type="character" w:customStyle="1" w:styleId="TextkomentraChar">
    <w:name w:val="Text komentára Char"/>
    <w:basedOn w:val="Predvolenpsmoodseku"/>
    <w:link w:val="Textkomentra"/>
    <w:uiPriority w:val="99"/>
    <w:locked/>
    <w:rsid w:val="00301483"/>
  </w:style>
  <w:style w:type="paragraph" w:styleId="Predmetkomentra">
    <w:name w:val="annotation subject"/>
    <w:basedOn w:val="Textkomentra"/>
    <w:next w:val="Textkomentra"/>
    <w:link w:val="PredmetkomentraChar"/>
    <w:uiPriority w:val="99"/>
    <w:semiHidden/>
    <w:rsid w:val="00301483"/>
    <w:rPr>
      <w:b/>
      <w:bCs/>
    </w:rPr>
  </w:style>
  <w:style w:type="character" w:customStyle="1" w:styleId="PredmetkomentraChar">
    <w:name w:val="Predmet komentára Char"/>
    <w:basedOn w:val="TextkomentraChar"/>
    <w:link w:val="Predmetkomentra"/>
    <w:uiPriority w:val="99"/>
    <w:locked/>
    <w:rsid w:val="003014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582909"/>
    <w:rPr>
      <w:sz w:val="20"/>
      <w:szCs w:val="20"/>
    </w:rPr>
  </w:style>
  <w:style w:type="paragraph" w:styleId="Nadpis1">
    <w:name w:val="heading 1"/>
    <w:basedOn w:val="Normlny"/>
    <w:next w:val="Normlny"/>
    <w:link w:val="Nadpis1Char"/>
    <w:uiPriority w:val="99"/>
    <w:qFormat/>
    <w:rsid w:val="00F2302A"/>
    <w:pPr>
      <w:keepNext/>
      <w:spacing w:before="120" w:after="120" w:line="240" w:lineRule="atLeast"/>
      <w:outlineLvl w:val="0"/>
    </w:pPr>
    <w:rPr>
      <w:b/>
      <w:bCs/>
      <w:sz w:val="23"/>
      <w:szCs w:val="23"/>
    </w:rPr>
  </w:style>
  <w:style w:type="paragraph" w:styleId="Nadpis2">
    <w:name w:val="heading 2"/>
    <w:basedOn w:val="Normlny"/>
    <w:next w:val="Normlny"/>
    <w:link w:val="Nadpis2Char"/>
    <w:uiPriority w:val="99"/>
    <w:qFormat/>
    <w:rsid w:val="00F2302A"/>
    <w:pPr>
      <w:keepNext/>
      <w:jc w:val="center"/>
      <w:outlineLvl w:val="1"/>
    </w:pPr>
    <w:rPr>
      <w:b/>
      <w:bCs/>
      <w:sz w:val="27"/>
      <w:szCs w:val="27"/>
    </w:rPr>
  </w:style>
  <w:style w:type="paragraph" w:styleId="Nadpis3">
    <w:name w:val="heading 3"/>
    <w:basedOn w:val="Normlny"/>
    <w:next w:val="Normlny"/>
    <w:link w:val="Nadpis3Char"/>
    <w:uiPriority w:val="99"/>
    <w:qFormat/>
    <w:rsid w:val="00F2302A"/>
    <w:pPr>
      <w:keepNext/>
      <w:spacing w:before="120" w:line="240" w:lineRule="atLeast"/>
      <w:outlineLvl w:val="2"/>
    </w:pPr>
    <w:rPr>
      <w:i/>
      <w:iCs/>
      <w:sz w:val="23"/>
      <w:szCs w:val="23"/>
    </w:rPr>
  </w:style>
  <w:style w:type="paragraph" w:styleId="Nadpis8">
    <w:name w:val="heading 8"/>
    <w:basedOn w:val="Normlny"/>
    <w:next w:val="Normlny"/>
    <w:link w:val="Nadpis8Char"/>
    <w:uiPriority w:val="99"/>
    <w:qFormat/>
    <w:rsid w:val="00F2302A"/>
    <w:pPr>
      <w:keepNext/>
      <w:numPr>
        <w:numId w:val="1"/>
      </w:numPr>
      <w:spacing w:before="240" w:line="360" w:lineRule="atLeast"/>
      <w:outlineLvl w:val="7"/>
    </w:pPr>
    <w:rPr>
      <w:b/>
      <w:bCs/>
      <w:sz w:val="23"/>
      <w:szCs w:val="2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F2302A"/>
    <w:rPr>
      <w:rFonts w:ascii="Cambria" w:hAnsi="Cambria" w:cs="Cambria"/>
      <w:b/>
      <w:bCs/>
      <w:kern w:val="32"/>
      <w:sz w:val="32"/>
      <w:szCs w:val="32"/>
    </w:rPr>
  </w:style>
  <w:style w:type="character" w:customStyle="1" w:styleId="Nadpis2Char">
    <w:name w:val="Nadpis 2 Char"/>
    <w:basedOn w:val="Predvolenpsmoodseku"/>
    <w:link w:val="Nadpis2"/>
    <w:uiPriority w:val="99"/>
    <w:semiHidden/>
    <w:locked/>
    <w:rsid w:val="00F2302A"/>
    <w:rPr>
      <w:rFonts w:ascii="Cambria" w:hAnsi="Cambria" w:cs="Cambria"/>
      <w:b/>
      <w:bCs/>
      <w:i/>
      <w:iCs/>
      <w:sz w:val="28"/>
      <w:szCs w:val="28"/>
    </w:rPr>
  </w:style>
  <w:style w:type="character" w:customStyle="1" w:styleId="Nadpis3Char">
    <w:name w:val="Nadpis 3 Char"/>
    <w:basedOn w:val="Predvolenpsmoodseku"/>
    <w:link w:val="Nadpis3"/>
    <w:uiPriority w:val="99"/>
    <w:locked/>
    <w:rsid w:val="00F2302A"/>
    <w:rPr>
      <w:rFonts w:ascii="Cambria" w:hAnsi="Cambria" w:cs="Cambria"/>
      <w:b/>
      <w:bCs/>
      <w:sz w:val="26"/>
      <w:szCs w:val="26"/>
    </w:rPr>
  </w:style>
  <w:style w:type="character" w:customStyle="1" w:styleId="Nadpis8Char">
    <w:name w:val="Nadpis 8 Char"/>
    <w:basedOn w:val="Predvolenpsmoodseku"/>
    <w:link w:val="Nadpis8"/>
    <w:uiPriority w:val="99"/>
    <w:locked/>
    <w:rsid w:val="00F2302A"/>
    <w:rPr>
      <w:b/>
      <w:bCs/>
      <w:sz w:val="23"/>
      <w:szCs w:val="23"/>
    </w:rPr>
  </w:style>
  <w:style w:type="character" w:styleId="Hypertextovprepojenie">
    <w:name w:val="Hyperlink"/>
    <w:basedOn w:val="Predvolenpsmoodseku"/>
    <w:uiPriority w:val="99"/>
    <w:rsid w:val="00F2302A"/>
    <w:rPr>
      <w:color w:val="0000FF"/>
      <w:u w:val="single"/>
    </w:rPr>
  </w:style>
  <w:style w:type="paragraph" w:styleId="Zkladntext">
    <w:name w:val="Body Text"/>
    <w:basedOn w:val="Normlny"/>
    <w:link w:val="ZkladntextChar"/>
    <w:uiPriority w:val="99"/>
    <w:rsid w:val="00F2302A"/>
    <w:pPr>
      <w:spacing w:before="120" w:line="240" w:lineRule="atLeast"/>
      <w:jc w:val="both"/>
    </w:pPr>
    <w:rPr>
      <w:sz w:val="23"/>
      <w:szCs w:val="23"/>
    </w:rPr>
  </w:style>
  <w:style w:type="character" w:customStyle="1" w:styleId="ZkladntextChar">
    <w:name w:val="Základný text Char"/>
    <w:basedOn w:val="Predvolenpsmoodseku"/>
    <w:link w:val="Zkladntext"/>
    <w:uiPriority w:val="99"/>
    <w:locked/>
    <w:rsid w:val="00F2302A"/>
  </w:style>
  <w:style w:type="paragraph" w:styleId="Zkladntext3">
    <w:name w:val="Body Text 3"/>
    <w:basedOn w:val="Normlny"/>
    <w:link w:val="Zkladntext3Char"/>
    <w:uiPriority w:val="99"/>
    <w:rsid w:val="00F2302A"/>
    <w:pPr>
      <w:spacing w:before="120" w:line="240" w:lineRule="atLeast"/>
      <w:jc w:val="center"/>
    </w:pPr>
    <w:rPr>
      <w:spacing w:val="-6"/>
      <w:sz w:val="23"/>
      <w:szCs w:val="23"/>
    </w:rPr>
  </w:style>
  <w:style w:type="character" w:customStyle="1" w:styleId="Zkladntext3Char">
    <w:name w:val="Základný text 3 Char"/>
    <w:basedOn w:val="Predvolenpsmoodseku"/>
    <w:link w:val="Zkladntext3"/>
    <w:uiPriority w:val="99"/>
    <w:locked/>
    <w:rsid w:val="00F2302A"/>
    <w:rPr>
      <w:sz w:val="16"/>
      <w:szCs w:val="16"/>
    </w:rPr>
  </w:style>
  <w:style w:type="paragraph" w:styleId="Zarkazkladnhotextu2">
    <w:name w:val="Body Text Indent 2"/>
    <w:basedOn w:val="Normlny"/>
    <w:link w:val="Zarkazkladnhotextu2Char"/>
    <w:uiPriority w:val="99"/>
    <w:rsid w:val="00F2302A"/>
    <w:pPr>
      <w:spacing w:before="120" w:line="240" w:lineRule="atLeast"/>
      <w:ind w:firstLine="283"/>
    </w:pPr>
    <w:rPr>
      <w:sz w:val="23"/>
      <w:szCs w:val="23"/>
    </w:rPr>
  </w:style>
  <w:style w:type="character" w:customStyle="1" w:styleId="Zarkazkladnhotextu2Char">
    <w:name w:val="Zarážka základného textu 2 Char"/>
    <w:basedOn w:val="Predvolenpsmoodseku"/>
    <w:link w:val="Zarkazkladnhotextu2"/>
    <w:uiPriority w:val="99"/>
    <w:locked/>
    <w:rsid w:val="00F2302A"/>
  </w:style>
  <w:style w:type="paragraph" w:customStyle="1" w:styleId="xtext2">
    <w:name w:val="xtext2"/>
    <w:basedOn w:val="Normlny"/>
    <w:uiPriority w:val="99"/>
    <w:rsid w:val="00F2302A"/>
    <w:pPr>
      <w:spacing w:before="60"/>
    </w:pPr>
    <w:rPr>
      <w:sz w:val="24"/>
      <w:szCs w:val="24"/>
    </w:rPr>
  </w:style>
  <w:style w:type="paragraph" w:styleId="Hlavika">
    <w:name w:val="header"/>
    <w:basedOn w:val="Normlny"/>
    <w:link w:val="HlavikaChar"/>
    <w:uiPriority w:val="99"/>
    <w:rsid w:val="00F2302A"/>
    <w:pPr>
      <w:tabs>
        <w:tab w:val="center" w:pos="4536"/>
        <w:tab w:val="right" w:pos="9072"/>
      </w:tabs>
    </w:pPr>
  </w:style>
  <w:style w:type="character" w:customStyle="1" w:styleId="HlavikaChar">
    <w:name w:val="Hlavička Char"/>
    <w:basedOn w:val="Predvolenpsmoodseku"/>
    <w:link w:val="Hlavika"/>
    <w:uiPriority w:val="99"/>
    <w:semiHidden/>
    <w:locked/>
    <w:rsid w:val="00F2302A"/>
  </w:style>
  <w:style w:type="character" w:styleId="slostrany">
    <w:name w:val="page number"/>
    <w:basedOn w:val="Predvolenpsmoodseku"/>
    <w:uiPriority w:val="99"/>
    <w:rsid w:val="00F2302A"/>
  </w:style>
  <w:style w:type="paragraph" w:styleId="Pta">
    <w:name w:val="footer"/>
    <w:basedOn w:val="Normlny"/>
    <w:link w:val="PtaChar"/>
    <w:uiPriority w:val="99"/>
    <w:rsid w:val="00F2302A"/>
    <w:pPr>
      <w:tabs>
        <w:tab w:val="center" w:pos="4536"/>
        <w:tab w:val="right" w:pos="9072"/>
      </w:tabs>
    </w:pPr>
  </w:style>
  <w:style w:type="character" w:customStyle="1" w:styleId="PtaChar">
    <w:name w:val="Päta Char"/>
    <w:basedOn w:val="Predvolenpsmoodseku"/>
    <w:link w:val="Pta"/>
    <w:uiPriority w:val="99"/>
    <w:locked/>
    <w:rsid w:val="00F2302A"/>
  </w:style>
  <w:style w:type="table" w:styleId="Mriekatabuky">
    <w:name w:val="Table Grid"/>
    <w:basedOn w:val="Normlnatabuka"/>
    <w:uiPriority w:val="59"/>
    <w:rsid w:val="005829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rsid w:val="00CF0FD6"/>
    <w:rPr>
      <w:color w:val="800080"/>
      <w:u w:val="single"/>
    </w:rPr>
  </w:style>
  <w:style w:type="paragraph" w:styleId="truktradokumentu">
    <w:name w:val="Document Map"/>
    <w:basedOn w:val="Normlny"/>
    <w:link w:val="truktradokumentuChar"/>
    <w:uiPriority w:val="99"/>
    <w:semiHidden/>
    <w:rsid w:val="00230272"/>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sid w:val="00F2302A"/>
    <w:rPr>
      <w:rFonts w:ascii="Tahoma" w:hAnsi="Tahoma" w:cs="Tahoma"/>
      <w:sz w:val="16"/>
      <w:szCs w:val="16"/>
    </w:rPr>
  </w:style>
  <w:style w:type="paragraph" w:styleId="Obyajntext">
    <w:name w:val="Plain Text"/>
    <w:basedOn w:val="Normlny"/>
    <w:link w:val="ObyajntextChar"/>
    <w:uiPriority w:val="99"/>
    <w:rsid w:val="00CF7049"/>
    <w:rPr>
      <w:rFonts w:ascii="Consolas" w:hAnsi="Consolas" w:cs="Consolas"/>
      <w:sz w:val="21"/>
      <w:szCs w:val="21"/>
      <w:lang w:eastAsia="en-US"/>
    </w:rPr>
  </w:style>
  <w:style w:type="character" w:customStyle="1" w:styleId="ObyajntextChar">
    <w:name w:val="Obyčajný text Char"/>
    <w:basedOn w:val="Predvolenpsmoodseku"/>
    <w:link w:val="Obyajntext"/>
    <w:uiPriority w:val="99"/>
    <w:locked/>
    <w:rsid w:val="00CF7049"/>
    <w:rPr>
      <w:rFonts w:ascii="Consolas" w:hAnsi="Consolas" w:cs="Consolas"/>
      <w:sz w:val="21"/>
      <w:szCs w:val="21"/>
      <w:lang w:eastAsia="en-US"/>
    </w:rPr>
  </w:style>
  <w:style w:type="paragraph" w:customStyle="1" w:styleId="Zkladntext31">
    <w:name w:val="Základný text 31"/>
    <w:basedOn w:val="Normlny"/>
    <w:uiPriority w:val="99"/>
    <w:rsid w:val="004428AA"/>
    <w:pPr>
      <w:suppressAutoHyphens/>
      <w:spacing w:before="120" w:line="240" w:lineRule="atLeast"/>
      <w:jc w:val="center"/>
    </w:pPr>
    <w:rPr>
      <w:spacing w:val="-6"/>
      <w:sz w:val="23"/>
      <w:szCs w:val="23"/>
      <w:lang w:eastAsia="ar-SA"/>
    </w:rPr>
  </w:style>
  <w:style w:type="paragraph" w:styleId="Textbubliny">
    <w:name w:val="Balloon Text"/>
    <w:basedOn w:val="Normlny"/>
    <w:link w:val="TextbublinyChar"/>
    <w:uiPriority w:val="99"/>
    <w:semiHidden/>
    <w:rsid w:val="002E2A34"/>
    <w:rPr>
      <w:rFonts w:ascii="Tahoma" w:hAnsi="Tahoma" w:cs="Tahoma"/>
      <w:sz w:val="16"/>
      <w:szCs w:val="16"/>
    </w:rPr>
  </w:style>
  <w:style w:type="character" w:customStyle="1" w:styleId="TextbublinyChar">
    <w:name w:val="Text bubliny Char"/>
    <w:basedOn w:val="Predvolenpsmoodseku"/>
    <w:link w:val="Textbubliny"/>
    <w:uiPriority w:val="99"/>
    <w:locked/>
    <w:rsid w:val="002E2A34"/>
    <w:rPr>
      <w:rFonts w:ascii="Tahoma" w:hAnsi="Tahoma" w:cs="Tahoma"/>
      <w:sz w:val="16"/>
      <w:szCs w:val="16"/>
    </w:rPr>
  </w:style>
  <w:style w:type="paragraph" w:styleId="Odsekzoznamu">
    <w:name w:val="List Paragraph"/>
    <w:basedOn w:val="Normlny"/>
    <w:uiPriority w:val="99"/>
    <w:qFormat/>
    <w:rsid w:val="007163BD"/>
    <w:pPr>
      <w:spacing w:after="200" w:line="276" w:lineRule="auto"/>
      <w:ind w:left="720"/>
    </w:pPr>
    <w:rPr>
      <w:rFonts w:ascii="Calibri" w:hAnsi="Calibri" w:cs="Calibri"/>
      <w:sz w:val="22"/>
      <w:szCs w:val="22"/>
      <w:lang w:eastAsia="en-US"/>
    </w:rPr>
  </w:style>
  <w:style w:type="paragraph" w:styleId="Obsah1">
    <w:name w:val="toc 1"/>
    <w:basedOn w:val="Normlny"/>
    <w:next w:val="Normlny"/>
    <w:autoRedefine/>
    <w:uiPriority w:val="99"/>
    <w:semiHidden/>
    <w:rsid w:val="000D2CA7"/>
    <w:pPr>
      <w:tabs>
        <w:tab w:val="left" w:pos="880"/>
        <w:tab w:val="right" w:pos="9062"/>
      </w:tabs>
      <w:spacing w:before="360"/>
      <w:ind w:left="851" w:hanging="567"/>
      <w:jc w:val="both"/>
    </w:pPr>
    <w:rPr>
      <w:rFonts w:ascii="Arial" w:hAnsi="Arial" w:cs="Arial"/>
      <w:b/>
      <w:bCs/>
      <w:caps/>
      <w:sz w:val="24"/>
      <w:szCs w:val="24"/>
    </w:rPr>
  </w:style>
  <w:style w:type="paragraph" w:styleId="Obsah2">
    <w:name w:val="toc 2"/>
    <w:basedOn w:val="Normlny"/>
    <w:next w:val="Normlny"/>
    <w:autoRedefine/>
    <w:uiPriority w:val="99"/>
    <w:semiHidden/>
    <w:rsid w:val="00DA1023"/>
    <w:pPr>
      <w:tabs>
        <w:tab w:val="left" w:pos="709"/>
        <w:tab w:val="right" w:pos="9062"/>
      </w:tabs>
      <w:spacing w:before="240"/>
      <w:ind w:left="284"/>
      <w:jc w:val="both"/>
    </w:pPr>
    <w:rPr>
      <w:rFonts w:ascii="Arial" w:hAnsi="Arial" w:cs="Arial"/>
      <w:noProof/>
    </w:rPr>
  </w:style>
  <w:style w:type="paragraph" w:styleId="Obsah3">
    <w:name w:val="toc 3"/>
    <w:basedOn w:val="Normlny"/>
    <w:next w:val="Normlny"/>
    <w:autoRedefine/>
    <w:uiPriority w:val="99"/>
    <w:semiHidden/>
    <w:rsid w:val="007B4173"/>
    <w:pPr>
      <w:tabs>
        <w:tab w:val="left" w:pos="1680"/>
        <w:tab w:val="right" w:pos="9072"/>
      </w:tabs>
      <w:ind w:left="1418" w:hanging="567"/>
      <w:jc w:val="both"/>
    </w:pPr>
    <w:rPr>
      <w:rFonts w:ascii="Arial" w:hAnsi="Arial" w:cs="Arial"/>
    </w:rPr>
  </w:style>
  <w:style w:type="paragraph" w:customStyle="1" w:styleId="titul1">
    <w:name w:val="titul 1"/>
    <w:basedOn w:val="Normlny"/>
    <w:next w:val="Normlny"/>
    <w:uiPriority w:val="99"/>
    <w:rsid w:val="00DA1023"/>
    <w:pPr>
      <w:tabs>
        <w:tab w:val="right" w:pos="9062"/>
      </w:tabs>
      <w:jc w:val="center"/>
    </w:pPr>
    <w:rPr>
      <w:rFonts w:ascii="Arial" w:hAnsi="Arial" w:cs="Arial"/>
      <w:sz w:val="28"/>
      <w:szCs w:val="28"/>
    </w:rPr>
  </w:style>
  <w:style w:type="paragraph" w:customStyle="1" w:styleId="titul2">
    <w:name w:val="titul 2"/>
    <w:basedOn w:val="titul1"/>
    <w:next w:val="Normlny"/>
    <w:uiPriority w:val="99"/>
    <w:rsid w:val="00DA1023"/>
    <w:rPr>
      <w:b/>
      <w:bCs/>
      <w:sz w:val="32"/>
      <w:szCs w:val="32"/>
    </w:rPr>
  </w:style>
  <w:style w:type="paragraph" w:customStyle="1" w:styleId="titul3">
    <w:name w:val="titul 3"/>
    <w:basedOn w:val="Normlny"/>
    <w:next w:val="Normlny"/>
    <w:uiPriority w:val="99"/>
    <w:rsid w:val="00DA1023"/>
    <w:pPr>
      <w:spacing w:after="120"/>
      <w:jc w:val="center"/>
    </w:pPr>
    <w:rPr>
      <w:rFonts w:ascii="Arial" w:hAnsi="Arial" w:cs="Arial"/>
      <w:sz w:val="22"/>
      <w:szCs w:val="22"/>
    </w:rPr>
  </w:style>
  <w:style w:type="paragraph" w:customStyle="1" w:styleId="kontakt">
    <w:name w:val="kontakt"/>
    <w:basedOn w:val="Normlny"/>
    <w:uiPriority w:val="99"/>
    <w:rsid w:val="00DA1023"/>
    <w:pPr>
      <w:spacing w:after="480"/>
      <w:ind w:left="680"/>
    </w:pPr>
    <w:rPr>
      <w:rFonts w:ascii="Arial" w:hAnsi="Arial" w:cs="Arial"/>
      <w:sz w:val="22"/>
      <w:szCs w:val="22"/>
    </w:rPr>
  </w:style>
  <w:style w:type="paragraph" w:styleId="Nzov">
    <w:name w:val="Title"/>
    <w:basedOn w:val="Normlny"/>
    <w:next w:val="Normlny"/>
    <w:link w:val="NzovChar"/>
    <w:uiPriority w:val="99"/>
    <w:qFormat/>
    <w:rsid w:val="00C23CB7"/>
    <w:pPr>
      <w:spacing w:before="240" w:after="60"/>
      <w:jc w:val="center"/>
      <w:outlineLvl w:val="0"/>
    </w:pPr>
    <w:rPr>
      <w:rFonts w:ascii="Cambria" w:hAnsi="Cambria" w:cs="Cambria"/>
      <w:b/>
      <w:bCs/>
      <w:kern w:val="28"/>
      <w:sz w:val="32"/>
      <w:szCs w:val="32"/>
    </w:rPr>
  </w:style>
  <w:style w:type="character" w:customStyle="1" w:styleId="NzovChar">
    <w:name w:val="Názov Char"/>
    <w:basedOn w:val="Predvolenpsmoodseku"/>
    <w:link w:val="Nzov"/>
    <w:uiPriority w:val="99"/>
    <w:locked/>
    <w:rsid w:val="00C23CB7"/>
    <w:rPr>
      <w:rFonts w:ascii="Cambria" w:hAnsi="Cambria" w:cs="Cambria"/>
      <w:b/>
      <w:bCs/>
      <w:kern w:val="28"/>
      <w:sz w:val="32"/>
      <w:szCs w:val="32"/>
    </w:rPr>
  </w:style>
  <w:style w:type="paragraph" w:styleId="Normlnywebov">
    <w:name w:val="Normal (Web)"/>
    <w:basedOn w:val="Normlny"/>
    <w:uiPriority w:val="99"/>
    <w:rsid w:val="00D8666E"/>
    <w:pPr>
      <w:spacing w:before="100" w:beforeAutospacing="1" w:after="100" w:afterAutospacing="1"/>
    </w:pPr>
    <w:rPr>
      <w:sz w:val="24"/>
      <w:szCs w:val="24"/>
    </w:rPr>
  </w:style>
  <w:style w:type="character" w:customStyle="1" w:styleId="style21">
    <w:name w:val="style21"/>
    <w:basedOn w:val="Predvolenpsmoodseku"/>
    <w:uiPriority w:val="99"/>
    <w:rsid w:val="00FD49D8"/>
    <w:rPr>
      <w:u w:val="single"/>
    </w:rPr>
  </w:style>
  <w:style w:type="character" w:styleId="Odkaznakomentr">
    <w:name w:val="annotation reference"/>
    <w:basedOn w:val="Predvolenpsmoodseku"/>
    <w:uiPriority w:val="99"/>
    <w:semiHidden/>
    <w:rsid w:val="00301483"/>
    <w:rPr>
      <w:sz w:val="16"/>
      <w:szCs w:val="16"/>
    </w:rPr>
  </w:style>
  <w:style w:type="paragraph" w:styleId="Textkomentra">
    <w:name w:val="annotation text"/>
    <w:basedOn w:val="Normlny"/>
    <w:link w:val="TextkomentraChar"/>
    <w:uiPriority w:val="99"/>
    <w:semiHidden/>
    <w:rsid w:val="00301483"/>
  </w:style>
  <w:style w:type="character" w:customStyle="1" w:styleId="TextkomentraChar">
    <w:name w:val="Text komentára Char"/>
    <w:basedOn w:val="Predvolenpsmoodseku"/>
    <w:link w:val="Textkomentra"/>
    <w:uiPriority w:val="99"/>
    <w:locked/>
    <w:rsid w:val="00301483"/>
  </w:style>
  <w:style w:type="paragraph" w:styleId="Predmetkomentra">
    <w:name w:val="annotation subject"/>
    <w:basedOn w:val="Textkomentra"/>
    <w:next w:val="Textkomentra"/>
    <w:link w:val="PredmetkomentraChar"/>
    <w:uiPriority w:val="99"/>
    <w:semiHidden/>
    <w:rsid w:val="00301483"/>
    <w:rPr>
      <w:b/>
      <w:bCs/>
    </w:rPr>
  </w:style>
  <w:style w:type="character" w:customStyle="1" w:styleId="PredmetkomentraChar">
    <w:name w:val="Predmet komentára Char"/>
    <w:basedOn w:val="TextkomentraChar"/>
    <w:link w:val="Predmetkomentra"/>
    <w:uiPriority w:val="99"/>
    <w:locked/>
    <w:rsid w:val="00301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36593">
      <w:marLeft w:val="0"/>
      <w:marRight w:val="0"/>
      <w:marTop w:val="0"/>
      <w:marBottom w:val="0"/>
      <w:divBdr>
        <w:top w:val="none" w:sz="0" w:space="0" w:color="auto"/>
        <w:left w:val="none" w:sz="0" w:space="0" w:color="auto"/>
        <w:bottom w:val="none" w:sz="0" w:space="0" w:color="auto"/>
        <w:right w:val="none" w:sz="0" w:space="0" w:color="auto"/>
      </w:divBdr>
    </w:div>
    <w:div w:id="387336594">
      <w:marLeft w:val="0"/>
      <w:marRight w:val="0"/>
      <w:marTop w:val="0"/>
      <w:marBottom w:val="0"/>
      <w:divBdr>
        <w:top w:val="none" w:sz="0" w:space="0" w:color="auto"/>
        <w:left w:val="none" w:sz="0" w:space="0" w:color="auto"/>
        <w:bottom w:val="none" w:sz="0" w:space="0" w:color="auto"/>
        <w:right w:val="none" w:sz="0" w:space="0" w:color="auto"/>
      </w:divBdr>
    </w:div>
    <w:div w:id="387336595">
      <w:marLeft w:val="0"/>
      <w:marRight w:val="0"/>
      <w:marTop w:val="0"/>
      <w:marBottom w:val="0"/>
      <w:divBdr>
        <w:top w:val="none" w:sz="0" w:space="0" w:color="auto"/>
        <w:left w:val="none" w:sz="0" w:space="0" w:color="auto"/>
        <w:bottom w:val="none" w:sz="0" w:space="0" w:color="auto"/>
        <w:right w:val="none" w:sz="0" w:space="0" w:color="auto"/>
      </w:divBdr>
    </w:div>
    <w:div w:id="387336596">
      <w:marLeft w:val="0"/>
      <w:marRight w:val="0"/>
      <w:marTop w:val="0"/>
      <w:marBottom w:val="0"/>
      <w:divBdr>
        <w:top w:val="none" w:sz="0" w:space="0" w:color="auto"/>
        <w:left w:val="none" w:sz="0" w:space="0" w:color="auto"/>
        <w:bottom w:val="none" w:sz="0" w:space="0" w:color="auto"/>
        <w:right w:val="none" w:sz="0" w:space="0" w:color="auto"/>
      </w:divBdr>
    </w:div>
    <w:div w:id="387336597">
      <w:marLeft w:val="0"/>
      <w:marRight w:val="0"/>
      <w:marTop w:val="0"/>
      <w:marBottom w:val="0"/>
      <w:divBdr>
        <w:top w:val="none" w:sz="0" w:space="0" w:color="auto"/>
        <w:left w:val="none" w:sz="0" w:space="0" w:color="auto"/>
        <w:bottom w:val="none" w:sz="0" w:space="0" w:color="auto"/>
        <w:right w:val="none" w:sz="0" w:space="0" w:color="auto"/>
      </w:divBdr>
    </w:div>
    <w:div w:id="387336598">
      <w:marLeft w:val="0"/>
      <w:marRight w:val="0"/>
      <w:marTop w:val="0"/>
      <w:marBottom w:val="0"/>
      <w:divBdr>
        <w:top w:val="none" w:sz="0" w:space="0" w:color="auto"/>
        <w:left w:val="none" w:sz="0" w:space="0" w:color="auto"/>
        <w:bottom w:val="none" w:sz="0" w:space="0" w:color="auto"/>
        <w:right w:val="none" w:sz="0" w:space="0" w:color="auto"/>
      </w:divBdr>
    </w:div>
    <w:div w:id="387336599">
      <w:marLeft w:val="0"/>
      <w:marRight w:val="0"/>
      <w:marTop w:val="0"/>
      <w:marBottom w:val="0"/>
      <w:divBdr>
        <w:top w:val="none" w:sz="0" w:space="0" w:color="auto"/>
        <w:left w:val="none" w:sz="0" w:space="0" w:color="auto"/>
        <w:bottom w:val="none" w:sz="0" w:space="0" w:color="auto"/>
        <w:right w:val="none" w:sz="0" w:space="0" w:color="auto"/>
      </w:divBdr>
    </w:div>
    <w:div w:id="387336600">
      <w:marLeft w:val="0"/>
      <w:marRight w:val="0"/>
      <w:marTop w:val="0"/>
      <w:marBottom w:val="0"/>
      <w:divBdr>
        <w:top w:val="none" w:sz="0" w:space="0" w:color="auto"/>
        <w:left w:val="none" w:sz="0" w:space="0" w:color="auto"/>
        <w:bottom w:val="none" w:sz="0" w:space="0" w:color="auto"/>
        <w:right w:val="none" w:sz="0" w:space="0" w:color="auto"/>
      </w:divBdr>
    </w:div>
    <w:div w:id="387336601">
      <w:marLeft w:val="0"/>
      <w:marRight w:val="0"/>
      <w:marTop w:val="0"/>
      <w:marBottom w:val="0"/>
      <w:divBdr>
        <w:top w:val="none" w:sz="0" w:space="0" w:color="auto"/>
        <w:left w:val="none" w:sz="0" w:space="0" w:color="auto"/>
        <w:bottom w:val="none" w:sz="0" w:space="0" w:color="auto"/>
        <w:right w:val="none" w:sz="0" w:space="0" w:color="auto"/>
      </w:divBdr>
    </w:div>
    <w:div w:id="387336602">
      <w:marLeft w:val="0"/>
      <w:marRight w:val="0"/>
      <w:marTop w:val="0"/>
      <w:marBottom w:val="0"/>
      <w:divBdr>
        <w:top w:val="none" w:sz="0" w:space="0" w:color="auto"/>
        <w:left w:val="none" w:sz="0" w:space="0" w:color="auto"/>
        <w:bottom w:val="none" w:sz="0" w:space="0" w:color="auto"/>
        <w:right w:val="none" w:sz="0" w:space="0" w:color="auto"/>
      </w:divBdr>
    </w:div>
    <w:div w:id="387336603">
      <w:marLeft w:val="0"/>
      <w:marRight w:val="0"/>
      <w:marTop w:val="0"/>
      <w:marBottom w:val="0"/>
      <w:divBdr>
        <w:top w:val="none" w:sz="0" w:space="0" w:color="auto"/>
        <w:left w:val="none" w:sz="0" w:space="0" w:color="auto"/>
        <w:bottom w:val="none" w:sz="0" w:space="0" w:color="auto"/>
        <w:right w:val="none" w:sz="0" w:space="0" w:color="auto"/>
      </w:divBdr>
    </w:div>
    <w:div w:id="387336604">
      <w:marLeft w:val="0"/>
      <w:marRight w:val="0"/>
      <w:marTop w:val="0"/>
      <w:marBottom w:val="0"/>
      <w:divBdr>
        <w:top w:val="none" w:sz="0" w:space="0" w:color="auto"/>
        <w:left w:val="none" w:sz="0" w:space="0" w:color="auto"/>
        <w:bottom w:val="none" w:sz="0" w:space="0" w:color="auto"/>
        <w:right w:val="none" w:sz="0" w:space="0" w:color="auto"/>
      </w:divBdr>
    </w:div>
    <w:div w:id="387336605">
      <w:marLeft w:val="0"/>
      <w:marRight w:val="0"/>
      <w:marTop w:val="0"/>
      <w:marBottom w:val="0"/>
      <w:divBdr>
        <w:top w:val="none" w:sz="0" w:space="0" w:color="auto"/>
        <w:left w:val="none" w:sz="0" w:space="0" w:color="auto"/>
        <w:bottom w:val="none" w:sz="0" w:space="0" w:color="auto"/>
        <w:right w:val="none" w:sz="0" w:space="0" w:color="auto"/>
      </w:divBdr>
    </w:div>
    <w:div w:id="387336606">
      <w:marLeft w:val="0"/>
      <w:marRight w:val="0"/>
      <w:marTop w:val="0"/>
      <w:marBottom w:val="0"/>
      <w:divBdr>
        <w:top w:val="none" w:sz="0" w:space="0" w:color="auto"/>
        <w:left w:val="none" w:sz="0" w:space="0" w:color="auto"/>
        <w:bottom w:val="none" w:sz="0" w:space="0" w:color="auto"/>
        <w:right w:val="none" w:sz="0" w:space="0" w:color="auto"/>
      </w:divBdr>
    </w:div>
    <w:div w:id="387336607">
      <w:marLeft w:val="0"/>
      <w:marRight w:val="0"/>
      <w:marTop w:val="0"/>
      <w:marBottom w:val="0"/>
      <w:divBdr>
        <w:top w:val="none" w:sz="0" w:space="0" w:color="auto"/>
        <w:left w:val="none" w:sz="0" w:space="0" w:color="auto"/>
        <w:bottom w:val="none" w:sz="0" w:space="0" w:color="auto"/>
        <w:right w:val="none" w:sz="0" w:space="0" w:color="auto"/>
      </w:divBdr>
    </w:div>
    <w:div w:id="387336608">
      <w:marLeft w:val="0"/>
      <w:marRight w:val="0"/>
      <w:marTop w:val="0"/>
      <w:marBottom w:val="0"/>
      <w:divBdr>
        <w:top w:val="none" w:sz="0" w:space="0" w:color="auto"/>
        <w:left w:val="none" w:sz="0" w:space="0" w:color="auto"/>
        <w:bottom w:val="none" w:sz="0" w:space="0" w:color="auto"/>
        <w:right w:val="none" w:sz="0" w:space="0" w:color="auto"/>
      </w:divBdr>
    </w:div>
    <w:div w:id="387336609">
      <w:marLeft w:val="0"/>
      <w:marRight w:val="0"/>
      <w:marTop w:val="0"/>
      <w:marBottom w:val="0"/>
      <w:divBdr>
        <w:top w:val="none" w:sz="0" w:space="0" w:color="auto"/>
        <w:left w:val="none" w:sz="0" w:space="0" w:color="auto"/>
        <w:bottom w:val="none" w:sz="0" w:space="0" w:color="auto"/>
        <w:right w:val="none" w:sz="0" w:space="0" w:color="auto"/>
      </w:divBdr>
    </w:div>
    <w:div w:id="387336610">
      <w:marLeft w:val="0"/>
      <w:marRight w:val="0"/>
      <w:marTop w:val="0"/>
      <w:marBottom w:val="0"/>
      <w:divBdr>
        <w:top w:val="none" w:sz="0" w:space="0" w:color="auto"/>
        <w:left w:val="none" w:sz="0" w:space="0" w:color="auto"/>
        <w:bottom w:val="none" w:sz="0" w:space="0" w:color="auto"/>
        <w:right w:val="none" w:sz="0" w:space="0" w:color="auto"/>
      </w:divBdr>
    </w:div>
    <w:div w:id="387336611">
      <w:marLeft w:val="0"/>
      <w:marRight w:val="0"/>
      <w:marTop w:val="0"/>
      <w:marBottom w:val="0"/>
      <w:divBdr>
        <w:top w:val="none" w:sz="0" w:space="0" w:color="auto"/>
        <w:left w:val="none" w:sz="0" w:space="0" w:color="auto"/>
        <w:bottom w:val="none" w:sz="0" w:space="0" w:color="auto"/>
        <w:right w:val="none" w:sz="0" w:space="0" w:color="auto"/>
      </w:divBdr>
    </w:div>
    <w:div w:id="387336612">
      <w:marLeft w:val="0"/>
      <w:marRight w:val="0"/>
      <w:marTop w:val="0"/>
      <w:marBottom w:val="0"/>
      <w:divBdr>
        <w:top w:val="none" w:sz="0" w:space="0" w:color="auto"/>
        <w:left w:val="none" w:sz="0" w:space="0" w:color="auto"/>
        <w:bottom w:val="none" w:sz="0" w:space="0" w:color="auto"/>
        <w:right w:val="none" w:sz="0" w:space="0" w:color="auto"/>
      </w:divBdr>
    </w:div>
    <w:div w:id="387336613">
      <w:marLeft w:val="0"/>
      <w:marRight w:val="0"/>
      <w:marTop w:val="0"/>
      <w:marBottom w:val="0"/>
      <w:divBdr>
        <w:top w:val="none" w:sz="0" w:space="0" w:color="auto"/>
        <w:left w:val="none" w:sz="0" w:space="0" w:color="auto"/>
        <w:bottom w:val="none" w:sz="0" w:space="0" w:color="auto"/>
        <w:right w:val="none" w:sz="0" w:space="0" w:color="auto"/>
      </w:divBdr>
    </w:div>
    <w:div w:id="387336614">
      <w:marLeft w:val="0"/>
      <w:marRight w:val="0"/>
      <w:marTop w:val="0"/>
      <w:marBottom w:val="0"/>
      <w:divBdr>
        <w:top w:val="none" w:sz="0" w:space="0" w:color="auto"/>
        <w:left w:val="none" w:sz="0" w:space="0" w:color="auto"/>
        <w:bottom w:val="none" w:sz="0" w:space="0" w:color="auto"/>
        <w:right w:val="none" w:sz="0" w:space="0" w:color="auto"/>
      </w:divBdr>
    </w:div>
    <w:div w:id="387336615">
      <w:marLeft w:val="0"/>
      <w:marRight w:val="0"/>
      <w:marTop w:val="0"/>
      <w:marBottom w:val="0"/>
      <w:divBdr>
        <w:top w:val="none" w:sz="0" w:space="0" w:color="auto"/>
        <w:left w:val="none" w:sz="0" w:space="0" w:color="auto"/>
        <w:bottom w:val="none" w:sz="0" w:space="0" w:color="auto"/>
        <w:right w:val="none" w:sz="0" w:space="0" w:color="auto"/>
      </w:divBdr>
    </w:div>
    <w:div w:id="387336616">
      <w:marLeft w:val="0"/>
      <w:marRight w:val="0"/>
      <w:marTop w:val="0"/>
      <w:marBottom w:val="0"/>
      <w:divBdr>
        <w:top w:val="none" w:sz="0" w:space="0" w:color="auto"/>
        <w:left w:val="none" w:sz="0" w:space="0" w:color="auto"/>
        <w:bottom w:val="none" w:sz="0" w:space="0" w:color="auto"/>
        <w:right w:val="none" w:sz="0" w:space="0" w:color="auto"/>
      </w:divBdr>
    </w:div>
    <w:div w:id="387336617">
      <w:marLeft w:val="0"/>
      <w:marRight w:val="0"/>
      <w:marTop w:val="0"/>
      <w:marBottom w:val="0"/>
      <w:divBdr>
        <w:top w:val="none" w:sz="0" w:space="0" w:color="auto"/>
        <w:left w:val="none" w:sz="0" w:space="0" w:color="auto"/>
        <w:bottom w:val="none" w:sz="0" w:space="0" w:color="auto"/>
        <w:right w:val="none" w:sz="0" w:space="0" w:color="auto"/>
      </w:divBdr>
    </w:div>
    <w:div w:id="387336618">
      <w:marLeft w:val="0"/>
      <w:marRight w:val="0"/>
      <w:marTop w:val="0"/>
      <w:marBottom w:val="0"/>
      <w:divBdr>
        <w:top w:val="none" w:sz="0" w:space="0" w:color="auto"/>
        <w:left w:val="none" w:sz="0" w:space="0" w:color="auto"/>
        <w:bottom w:val="none" w:sz="0" w:space="0" w:color="auto"/>
        <w:right w:val="none" w:sz="0" w:space="0" w:color="auto"/>
      </w:divBdr>
    </w:div>
    <w:div w:id="387336619">
      <w:marLeft w:val="0"/>
      <w:marRight w:val="0"/>
      <w:marTop w:val="0"/>
      <w:marBottom w:val="0"/>
      <w:divBdr>
        <w:top w:val="none" w:sz="0" w:space="0" w:color="auto"/>
        <w:left w:val="none" w:sz="0" w:space="0" w:color="auto"/>
        <w:bottom w:val="none" w:sz="0" w:space="0" w:color="auto"/>
        <w:right w:val="none" w:sz="0" w:space="0" w:color="auto"/>
      </w:divBdr>
    </w:div>
    <w:div w:id="387336620">
      <w:marLeft w:val="0"/>
      <w:marRight w:val="0"/>
      <w:marTop w:val="0"/>
      <w:marBottom w:val="0"/>
      <w:divBdr>
        <w:top w:val="none" w:sz="0" w:space="0" w:color="auto"/>
        <w:left w:val="none" w:sz="0" w:space="0" w:color="auto"/>
        <w:bottom w:val="none" w:sz="0" w:space="0" w:color="auto"/>
        <w:right w:val="none" w:sz="0" w:space="0" w:color="auto"/>
      </w:divBdr>
    </w:div>
    <w:div w:id="387336621">
      <w:marLeft w:val="0"/>
      <w:marRight w:val="0"/>
      <w:marTop w:val="0"/>
      <w:marBottom w:val="0"/>
      <w:divBdr>
        <w:top w:val="none" w:sz="0" w:space="0" w:color="auto"/>
        <w:left w:val="none" w:sz="0" w:space="0" w:color="auto"/>
        <w:bottom w:val="none" w:sz="0" w:space="0" w:color="auto"/>
        <w:right w:val="none" w:sz="0" w:space="0" w:color="auto"/>
      </w:divBdr>
    </w:div>
    <w:div w:id="387336622">
      <w:marLeft w:val="0"/>
      <w:marRight w:val="0"/>
      <w:marTop w:val="0"/>
      <w:marBottom w:val="0"/>
      <w:divBdr>
        <w:top w:val="none" w:sz="0" w:space="0" w:color="auto"/>
        <w:left w:val="none" w:sz="0" w:space="0" w:color="auto"/>
        <w:bottom w:val="none" w:sz="0" w:space="0" w:color="auto"/>
        <w:right w:val="none" w:sz="0" w:space="0" w:color="auto"/>
      </w:divBdr>
    </w:div>
    <w:div w:id="387336623">
      <w:marLeft w:val="0"/>
      <w:marRight w:val="0"/>
      <w:marTop w:val="0"/>
      <w:marBottom w:val="0"/>
      <w:divBdr>
        <w:top w:val="none" w:sz="0" w:space="0" w:color="auto"/>
        <w:left w:val="none" w:sz="0" w:space="0" w:color="auto"/>
        <w:bottom w:val="none" w:sz="0" w:space="0" w:color="auto"/>
        <w:right w:val="none" w:sz="0" w:space="0" w:color="auto"/>
      </w:divBdr>
    </w:div>
    <w:div w:id="387336624">
      <w:marLeft w:val="0"/>
      <w:marRight w:val="0"/>
      <w:marTop w:val="0"/>
      <w:marBottom w:val="0"/>
      <w:divBdr>
        <w:top w:val="none" w:sz="0" w:space="0" w:color="auto"/>
        <w:left w:val="none" w:sz="0" w:space="0" w:color="auto"/>
        <w:bottom w:val="none" w:sz="0" w:space="0" w:color="auto"/>
        <w:right w:val="none" w:sz="0" w:space="0" w:color="auto"/>
      </w:divBdr>
    </w:div>
    <w:div w:id="387336625">
      <w:marLeft w:val="0"/>
      <w:marRight w:val="0"/>
      <w:marTop w:val="0"/>
      <w:marBottom w:val="0"/>
      <w:divBdr>
        <w:top w:val="none" w:sz="0" w:space="0" w:color="auto"/>
        <w:left w:val="none" w:sz="0" w:space="0" w:color="auto"/>
        <w:bottom w:val="none" w:sz="0" w:space="0" w:color="auto"/>
        <w:right w:val="none" w:sz="0" w:space="0" w:color="auto"/>
      </w:divBdr>
    </w:div>
    <w:div w:id="387336626">
      <w:marLeft w:val="0"/>
      <w:marRight w:val="0"/>
      <w:marTop w:val="0"/>
      <w:marBottom w:val="0"/>
      <w:divBdr>
        <w:top w:val="none" w:sz="0" w:space="0" w:color="auto"/>
        <w:left w:val="none" w:sz="0" w:space="0" w:color="auto"/>
        <w:bottom w:val="none" w:sz="0" w:space="0" w:color="auto"/>
        <w:right w:val="none" w:sz="0" w:space="0" w:color="auto"/>
      </w:divBdr>
    </w:div>
    <w:div w:id="387336627">
      <w:marLeft w:val="0"/>
      <w:marRight w:val="0"/>
      <w:marTop w:val="0"/>
      <w:marBottom w:val="0"/>
      <w:divBdr>
        <w:top w:val="none" w:sz="0" w:space="0" w:color="auto"/>
        <w:left w:val="none" w:sz="0" w:space="0" w:color="auto"/>
        <w:bottom w:val="none" w:sz="0" w:space="0" w:color="auto"/>
        <w:right w:val="none" w:sz="0" w:space="0" w:color="auto"/>
      </w:divBdr>
    </w:div>
    <w:div w:id="387336628">
      <w:marLeft w:val="0"/>
      <w:marRight w:val="0"/>
      <w:marTop w:val="0"/>
      <w:marBottom w:val="0"/>
      <w:divBdr>
        <w:top w:val="none" w:sz="0" w:space="0" w:color="auto"/>
        <w:left w:val="none" w:sz="0" w:space="0" w:color="auto"/>
        <w:bottom w:val="none" w:sz="0" w:space="0" w:color="auto"/>
        <w:right w:val="none" w:sz="0" w:space="0" w:color="auto"/>
      </w:divBdr>
    </w:div>
    <w:div w:id="387336629">
      <w:marLeft w:val="0"/>
      <w:marRight w:val="0"/>
      <w:marTop w:val="0"/>
      <w:marBottom w:val="0"/>
      <w:divBdr>
        <w:top w:val="none" w:sz="0" w:space="0" w:color="auto"/>
        <w:left w:val="none" w:sz="0" w:space="0" w:color="auto"/>
        <w:bottom w:val="none" w:sz="0" w:space="0" w:color="auto"/>
        <w:right w:val="none" w:sz="0" w:space="0" w:color="auto"/>
      </w:divBdr>
    </w:div>
    <w:div w:id="387336630">
      <w:marLeft w:val="0"/>
      <w:marRight w:val="0"/>
      <w:marTop w:val="0"/>
      <w:marBottom w:val="0"/>
      <w:divBdr>
        <w:top w:val="none" w:sz="0" w:space="0" w:color="auto"/>
        <w:left w:val="none" w:sz="0" w:space="0" w:color="auto"/>
        <w:bottom w:val="none" w:sz="0" w:space="0" w:color="auto"/>
        <w:right w:val="none" w:sz="0" w:space="0" w:color="auto"/>
      </w:divBdr>
    </w:div>
    <w:div w:id="387336631">
      <w:marLeft w:val="0"/>
      <w:marRight w:val="0"/>
      <w:marTop w:val="0"/>
      <w:marBottom w:val="0"/>
      <w:divBdr>
        <w:top w:val="none" w:sz="0" w:space="0" w:color="auto"/>
        <w:left w:val="none" w:sz="0" w:space="0" w:color="auto"/>
        <w:bottom w:val="none" w:sz="0" w:space="0" w:color="auto"/>
        <w:right w:val="none" w:sz="0" w:space="0" w:color="auto"/>
      </w:divBdr>
    </w:div>
    <w:div w:id="387336632">
      <w:marLeft w:val="0"/>
      <w:marRight w:val="0"/>
      <w:marTop w:val="0"/>
      <w:marBottom w:val="0"/>
      <w:divBdr>
        <w:top w:val="none" w:sz="0" w:space="0" w:color="auto"/>
        <w:left w:val="none" w:sz="0" w:space="0" w:color="auto"/>
        <w:bottom w:val="none" w:sz="0" w:space="0" w:color="auto"/>
        <w:right w:val="none" w:sz="0" w:space="0" w:color="auto"/>
      </w:divBdr>
    </w:div>
    <w:div w:id="387336633">
      <w:marLeft w:val="0"/>
      <w:marRight w:val="0"/>
      <w:marTop w:val="0"/>
      <w:marBottom w:val="0"/>
      <w:divBdr>
        <w:top w:val="none" w:sz="0" w:space="0" w:color="auto"/>
        <w:left w:val="none" w:sz="0" w:space="0" w:color="auto"/>
        <w:bottom w:val="none" w:sz="0" w:space="0" w:color="auto"/>
        <w:right w:val="none" w:sz="0" w:space="0" w:color="auto"/>
      </w:divBdr>
    </w:div>
    <w:div w:id="387336634">
      <w:marLeft w:val="0"/>
      <w:marRight w:val="0"/>
      <w:marTop w:val="0"/>
      <w:marBottom w:val="0"/>
      <w:divBdr>
        <w:top w:val="none" w:sz="0" w:space="0" w:color="auto"/>
        <w:left w:val="none" w:sz="0" w:space="0" w:color="auto"/>
        <w:bottom w:val="none" w:sz="0" w:space="0" w:color="auto"/>
        <w:right w:val="none" w:sz="0" w:space="0" w:color="auto"/>
      </w:divBdr>
    </w:div>
    <w:div w:id="387336635">
      <w:marLeft w:val="0"/>
      <w:marRight w:val="0"/>
      <w:marTop w:val="0"/>
      <w:marBottom w:val="0"/>
      <w:divBdr>
        <w:top w:val="none" w:sz="0" w:space="0" w:color="auto"/>
        <w:left w:val="none" w:sz="0" w:space="0" w:color="auto"/>
        <w:bottom w:val="none" w:sz="0" w:space="0" w:color="auto"/>
        <w:right w:val="none" w:sz="0" w:space="0" w:color="auto"/>
      </w:divBdr>
    </w:div>
    <w:div w:id="387336636">
      <w:marLeft w:val="0"/>
      <w:marRight w:val="0"/>
      <w:marTop w:val="0"/>
      <w:marBottom w:val="0"/>
      <w:divBdr>
        <w:top w:val="none" w:sz="0" w:space="0" w:color="auto"/>
        <w:left w:val="none" w:sz="0" w:space="0" w:color="auto"/>
        <w:bottom w:val="none" w:sz="0" w:space="0" w:color="auto"/>
        <w:right w:val="none" w:sz="0" w:space="0" w:color="auto"/>
      </w:divBdr>
    </w:div>
    <w:div w:id="387336637">
      <w:marLeft w:val="0"/>
      <w:marRight w:val="0"/>
      <w:marTop w:val="0"/>
      <w:marBottom w:val="0"/>
      <w:divBdr>
        <w:top w:val="none" w:sz="0" w:space="0" w:color="auto"/>
        <w:left w:val="none" w:sz="0" w:space="0" w:color="auto"/>
        <w:bottom w:val="none" w:sz="0" w:space="0" w:color="auto"/>
        <w:right w:val="none" w:sz="0" w:space="0" w:color="auto"/>
      </w:divBdr>
    </w:div>
    <w:div w:id="387336638">
      <w:marLeft w:val="0"/>
      <w:marRight w:val="0"/>
      <w:marTop w:val="0"/>
      <w:marBottom w:val="0"/>
      <w:divBdr>
        <w:top w:val="none" w:sz="0" w:space="0" w:color="auto"/>
        <w:left w:val="none" w:sz="0" w:space="0" w:color="auto"/>
        <w:bottom w:val="none" w:sz="0" w:space="0" w:color="auto"/>
        <w:right w:val="none" w:sz="0" w:space="0" w:color="auto"/>
      </w:divBdr>
    </w:div>
    <w:div w:id="15787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uips.sk/v40/" TargetMode="External"/><Relationship Id="rId18" Type="http://schemas.openxmlformats.org/officeDocument/2006/relationships/hyperlink" Target="mailto:julius.ertl@minedu.sk" TargetMode="External"/><Relationship Id="rId26" Type="http://schemas.openxmlformats.org/officeDocument/2006/relationships/hyperlink" Target="mailto:eva.licha@minv.sk" TargetMode="External"/><Relationship Id="rId3" Type="http://schemas.openxmlformats.org/officeDocument/2006/relationships/styles" Target="styles.xml"/><Relationship Id="rId21" Type="http://schemas.openxmlformats.org/officeDocument/2006/relationships/hyperlink" Target="mailto:viera.strbikova@minv.sk" TargetMode="External"/><Relationship Id="rId7" Type="http://schemas.openxmlformats.org/officeDocument/2006/relationships/footnotes" Target="footnotes.xml"/><Relationship Id="rId12" Type="http://schemas.openxmlformats.org/officeDocument/2006/relationships/hyperlink" Target="http://www.minedu.sk/vykaz-skol-msvv&#346;-sr-40-01/" TargetMode="External"/><Relationship Id="rId17" Type="http://schemas.openxmlformats.org/officeDocument/2006/relationships/hyperlink" Target="mailto:eva.hladikova@cvtisr.sk" TargetMode="External"/><Relationship Id="rId25" Type="http://schemas.openxmlformats.org/officeDocument/2006/relationships/hyperlink" Target="mailto:emilia.berzakova@minv.sk"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lubomir.camek@minv.s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uips.sk/v40/" TargetMode="External"/><Relationship Id="rId24" Type="http://schemas.openxmlformats.org/officeDocument/2006/relationships/hyperlink" Target="mailto:erno@centrum.cz"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ernest.decsi@minv.sk" TargetMode="External"/><Relationship Id="rId28" Type="http://schemas.openxmlformats.org/officeDocument/2006/relationships/hyperlink" Target="mailto:klaudia.miklodova@minv.sk" TargetMode="External"/><Relationship Id="rId10" Type="http://schemas.openxmlformats.org/officeDocument/2006/relationships/hyperlink" Target="http://crinfo.iedu.sk/portal/" TargetMode="External"/><Relationship Id="rId19" Type="http://schemas.openxmlformats.org/officeDocument/2006/relationships/hyperlink" Target="mailto:julius.ertl@minedu.sk" TargetMode="External"/><Relationship Id="rId4" Type="http://schemas.microsoft.com/office/2007/relationships/stylesWithEffects" Target="stylesWithEffects.xml"/><Relationship Id="rId9" Type="http://schemas.openxmlformats.org/officeDocument/2006/relationships/hyperlink" Target="http://web.uips.sk/v40/" TargetMode="External"/><Relationship Id="rId14" Type="http://schemas.openxmlformats.org/officeDocument/2006/relationships/header" Target="header1.xml"/><Relationship Id="rId22" Type="http://schemas.openxmlformats.org/officeDocument/2006/relationships/hyperlink" Target="mailto:daniel.divinsky@minv.sk" TargetMode="External"/><Relationship Id="rId27" Type="http://schemas.openxmlformats.org/officeDocument/2006/relationships/hyperlink" Target="mailto:%20milos.krizan@minv.s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1C03-8A91-41DF-9868-22AEC67C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5796</Words>
  <Characters>33042</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Metodický pokyn</vt:lpstr>
    </vt:vector>
  </TitlesOfParts>
  <Company>UIPS</Company>
  <LinksUpToDate>false</LinksUpToDate>
  <CharactersWithSpaces>38761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dc:title>
  <dc:creator>Černý</dc:creator>
  <cp:lastModifiedBy>Kobela Juraj</cp:lastModifiedBy>
  <cp:revision>7</cp:revision>
  <cp:lastPrinted>2016-08-16T09:21:00Z</cp:lastPrinted>
  <dcterms:created xsi:type="dcterms:W3CDTF">2016-08-16T08:36:00Z</dcterms:created>
  <dcterms:modified xsi:type="dcterms:W3CDTF">2016-08-18T07:56:00Z</dcterms:modified>
</cp:coreProperties>
</file>